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2C0" w:rsidRDefault="004B02C0" w:rsidP="00396E37">
      <w:pPr>
        <w:jc w:val="center"/>
        <w:rPr>
          <w:b/>
          <w:bCs/>
          <w:sz w:val="28"/>
          <w:szCs w:val="28"/>
        </w:rPr>
      </w:pPr>
      <w:r>
        <w:rPr>
          <w:b/>
          <w:bCs/>
          <w:sz w:val="28"/>
          <w:szCs w:val="28"/>
        </w:rPr>
        <w:t>Phụ lục</w:t>
      </w:r>
    </w:p>
    <w:p w:rsidR="004B02C0" w:rsidRDefault="004B02C0" w:rsidP="004B02C0">
      <w:pPr>
        <w:jc w:val="center"/>
        <w:rPr>
          <w:bCs/>
          <w:i/>
          <w:sz w:val="28"/>
          <w:szCs w:val="28"/>
        </w:rPr>
      </w:pPr>
      <w:r w:rsidRPr="00A54002">
        <w:rPr>
          <w:bCs/>
          <w:i/>
          <w:sz w:val="28"/>
          <w:szCs w:val="28"/>
        </w:rPr>
        <w:t xml:space="preserve">(Kèm theo Nghị định số    </w:t>
      </w:r>
      <w:r>
        <w:rPr>
          <w:bCs/>
          <w:i/>
          <w:sz w:val="28"/>
          <w:szCs w:val="28"/>
        </w:rPr>
        <w:t xml:space="preserve">   </w:t>
      </w:r>
      <w:r w:rsidR="008B3FFE">
        <w:rPr>
          <w:bCs/>
          <w:i/>
          <w:sz w:val="28"/>
          <w:szCs w:val="28"/>
        </w:rPr>
        <w:t xml:space="preserve">    /2025</w:t>
      </w:r>
      <w:r w:rsidRPr="00A54002">
        <w:rPr>
          <w:bCs/>
          <w:i/>
          <w:sz w:val="28"/>
          <w:szCs w:val="28"/>
        </w:rPr>
        <w:t xml:space="preserve">/NĐ-CP </w:t>
      </w:r>
    </w:p>
    <w:p w:rsidR="004B02C0" w:rsidRPr="00A54002" w:rsidRDefault="004B02C0" w:rsidP="004B02C0">
      <w:pPr>
        <w:jc w:val="center"/>
        <w:rPr>
          <w:bCs/>
          <w:i/>
          <w:sz w:val="28"/>
          <w:szCs w:val="28"/>
        </w:rPr>
      </w:pPr>
      <w:r w:rsidRPr="00A54002">
        <w:rPr>
          <w:bCs/>
          <w:i/>
          <w:sz w:val="28"/>
          <w:szCs w:val="28"/>
        </w:rPr>
        <w:t xml:space="preserve">ngày    tháng </w:t>
      </w:r>
      <w:r>
        <w:rPr>
          <w:bCs/>
          <w:i/>
          <w:sz w:val="28"/>
          <w:szCs w:val="28"/>
        </w:rPr>
        <w:t>0</w:t>
      </w:r>
      <w:r w:rsidR="008B3FFE">
        <w:rPr>
          <w:bCs/>
          <w:i/>
          <w:sz w:val="28"/>
          <w:szCs w:val="28"/>
        </w:rPr>
        <w:t>1</w:t>
      </w:r>
      <w:r>
        <w:rPr>
          <w:bCs/>
          <w:i/>
          <w:sz w:val="28"/>
          <w:szCs w:val="28"/>
        </w:rPr>
        <w:t xml:space="preserve"> </w:t>
      </w:r>
      <w:r w:rsidRPr="00A54002">
        <w:rPr>
          <w:bCs/>
          <w:i/>
          <w:sz w:val="28"/>
          <w:szCs w:val="28"/>
        </w:rPr>
        <w:t>năm</w:t>
      </w:r>
      <w:r w:rsidR="008B3FFE">
        <w:rPr>
          <w:bCs/>
          <w:i/>
          <w:sz w:val="28"/>
          <w:szCs w:val="28"/>
        </w:rPr>
        <w:t xml:space="preserve"> 2025</w:t>
      </w:r>
      <w:r>
        <w:rPr>
          <w:bCs/>
          <w:i/>
          <w:sz w:val="28"/>
          <w:szCs w:val="28"/>
        </w:rPr>
        <w:t xml:space="preserve"> </w:t>
      </w:r>
      <w:r w:rsidRPr="00A54002">
        <w:rPr>
          <w:bCs/>
          <w:i/>
          <w:sz w:val="28"/>
          <w:szCs w:val="28"/>
        </w:rPr>
        <w:t>của Chính phủ)</w:t>
      </w:r>
    </w:p>
    <w:p w:rsidR="004B02C0" w:rsidRPr="00A54002" w:rsidRDefault="004B02C0" w:rsidP="004B02C0">
      <w:pPr>
        <w:jc w:val="center"/>
        <w:rPr>
          <w:bCs/>
          <w:i/>
          <w:vertAlign w:val="superscript"/>
        </w:rPr>
      </w:pPr>
      <w:r>
        <w:rPr>
          <w:bCs/>
          <w:i/>
          <w:vertAlign w:val="superscript"/>
        </w:rPr>
        <w:t>___________</w:t>
      </w:r>
    </w:p>
    <w:p w:rsidR="004B02C0" w:rsidRPr="00DA1C71" w:rsidRDefault="004B02C0" w:rsidP="00396E37">
      <w:pPr>
        <w:jc w:val="center"/>
        <w:rPr>
          <w:b/>
          <w:bCs/>
          <w:sz w:val="32"/>
          <w:szCs w:val="28"/>
        </w:rPr>
      </w:pPr>
    </w:p>
    <w:tbl>
      <w:tblPr>
        <w:tblStyle w:val="TableGrid"/>
        <w:tblW w:w="0" w:type="auto"/>
        <w:tblLook w:val="04A0"/>
      </w:tblPr>
      <w:tblGrid>
        <w:gridCol w:w="1980"/>
        <w:gridCol w:w="6797"/>
      </w:tblGrid>
      <w:tr w:rsidR="004B02C0" w:rsidTr="004B02C0">
        <w:tc>
          <w:tcPr>
            <w:tcW w:w="1980" w:type="dxa"/>
          </w:tcPr>
          <w:p w:rsidR="004B02C0" w:rsidRPr="004B02C0" w:rsidRDefault="004B02C0" w:rsidP="00DA1C71">
            <w:pPr>
              <w:spacing w:before="120" w:after="120"/>
              <w:jc w:val="center"/>
              <w:rPr>
                <w:bCs/>
                <w:sz w:val="28"/>
                <w:szCs w:val="28"/>
              </w:rPr>
            </w:pPr>
            <w:r w:rsidRPr="004B02C0">
              <w:rPr>
                <w:bCs/>
                <w:sz w:val="28"/>
                <w:szCs w:val="28"/>
              </w:rPr>
              <w:t>Mẫu số 01</w:t>
            </w:r>
          </w:p>
        </w:tc>
        <w:tc>
          <w:tcPr>
            <w:tcW w:w="6797" w:type="dxa"/>
          </w:tcPr>
          <w:p w:rsidR="004B02C0" w:rsidRPr="00DA1C71" w:rsidRDefault="00DA1C71" w:rsidP="008B3FFE">
            <w:pPr>
              <w:spacing w:before="120" w:after="120"/>
              <w:jc w:val="both"/>
              <w:rPr>
                <w:bCs/>
                <w:sz w:val="28"/>
                <w:szCs w:val="28"/>
              </w:rPr>
            </w:pPr>
            <w:r w:rsidRPr="00DA1C71">
              <w:rPr>
                <w:bCs/>
                <w:sz w:val="28"/>
                <w:szCs w:val="28"/>
              </w:rPr>
              <w:t>Mẫu Quyết định phê duyệt chủ trương thực hiện nhiệm vụ mua sắm, tài sản, trang thiết bị</w:t>
            </w:r>
            <w:r w:rsidR="008B3FFE">
              <w:rPr>
                <w:bCs/>
                <w:sz w:val="28"/>
                <w:szCs w:val="28"/>
              </w:rPr>
              <w:t>; thuê hàng hóa, dịch vụ</w:t>
            </w:r>
          </w:p>
        </w:tc>
      </w:tr>
      <w:tr w:rsidR="004B02C0" w:rsidTr="004B02C0">
        <w:tc>
          <w:tcPr>
            <w:tcW w:w="1980" w:type="dxa"/>
          </w:tcPr>
          <w:p w:rsidR="004B02C0" w:rsidRPr="004B02C0" w:rsidRDefault="004B02C0" w:rsidP="00DA1C71">
            <w:pPr>
              <w:spacing w:before="120" w:after="120"/>
              <w:jc w:val="center"/>
              <w:rPr>
                <w:bCs/>
                <w:sz w:val="28"/>
                <w:szCs w:val="28"/>
              </w:rPr>
            </w:pPr>
            <w:r w:rsidRPr="004B02C0">
              <w:rPr>
                <w:bCs/>
                <w:sz w:val="28"/>
                <w:szCs w:val="28"/>
              </w:rPr>
              <w:t>Mẫu số 02</w:t>
            </w:r>
          </w:p>
        </w:tc>
        <w:tc>
          <w:tcPr>
            <w:tcW w:w="6797" w:type="dxa"/>
          </w:tcPr>
          <w:p w:rsidR="004B02C0" w:rsidRPr="00DA1C71" w:rsidRDefault="00DA1C71" w:rsidP="008B3FFE">
            <w:pPr>
              <w:spacing w:before="120" w:after="120"/>
              <w:jc w:val="both"/>
              <w:rPr>
                <w:bCs/>
                <w:sz w:val="28"/>
                <w:szCs w:val="28"/>
              </w:rPr>
            </w:pPr>
            <w:r w:rsidRPr="00DA1C71">
              <w:rPr>
                <w:bCs/>
                <w:sz w:val="28"/>
                <w:szCs w:val="28"/>
              </w:rPr>
              <w:t>Mẫu Quyết định phê duyệt nhiệm vụ và dự toán kinh phí mua sắm, tài sản, trang thiết bị</w:t>
            </w:r>
            <w:r w:rsidR="008B3FFE">
              <w:rPr>
                <w:bCs/>
                <w:sz w:val="28"/>
                <w:szCs w:val="28"/>
              </w:rPr>
              <w:t>; thuê hàng hóa, dịch vụ</w:t>
            </w:r>
          </w:p>
        </w:tc>
      </w:tr>
      <w:tr w:rsidR="004B02C0" w:rsidTr="004B02C0">
        <w:tc>
          <w:tcPr>
            <w:tcW w:w="1980" w:type="dxa"/>
          </w:tcPr>
          <w:p w:rsidR="004B02C0" w:rsidRPr="004B02C0" w:rsidRDefault="004B02C0" w:rsidP="00DA1C71">
            <w:pPr>
              <w:spacing w:before="120" w:after="120"/>
              <w:jc w:val="center"/>
              <w:rPr>
                <w:bCs/>
                <w:sz w:val="28"/>
                <w:szCs w:val="28"/>
              </w:rPr>
            </w:pPr>
            <w:r w:rsidRPr="004B02C0">
              <w:rPr>
                <w:bCs/>
                <w:sz w:val="28"/>
                <w:szCs w:val="28"/>
              </w:rPr>
              <w:t>Mẫu số 03</w:t>
            </w:r>
          </w:p>
        </w:tc>
        <w:tc>
          <w:tcPr>
            <w:tcW w:w="6797" w:type="dxa"/>
          </w:tcPr>
          <w:p w:rsidR="004B02C0" w:rsidRPr="00DA1C71" w:rsidRDefault="00DA1C71" w:rsidP="00DA1C71">
            <w:pPr>
              <w:spacing w:before="120" w:after="120"/>
              <w:jc w:val="both"/>
              <w:rPr>
                <w:bCs/>
                <w:sz w:val="28"/>
                <w:szCs w:val="28"/>
              </w:rPr>
            </w:pPr>
            <w:r w:rsidRPr="00DA1C71">
              <w:rPr>
                <w:bCs/>
                <w:sz w:val="28"/>
                <w:szCs w:val="28"/>
              </w:rPr>
              <w:t xml:space="preserve">Mẫu Quyết định phê duyệt nhiệm vụ và dự toán kinh phí </w:t>
            </w:r>
            <w:r w:rsidR="008B3FFE">
              <w:rPr>
                <w:bCs/>
                <w:sz w:val="28"/>
                <w:szCs w:val="28"/>
              </w:rPr>
              <w:t xml:space="preserve">sửa chữa, </w:t>
            </w:r>
            <w:r w:rsidRPr="00DA1C71">
              <w:rPr>
                <w:bCs/>
                <w:sz w:val="28"/>
                <w:szCs w:val="28"/>
              </w:rPr>
              <w:t>cải tạo, nâng cấp, mở rộng, xây dựng mới các hạng mục công trình trong các dự án đã đầu tư xây dựng</w:t>
            </w:r>
          </w:p>
        </w:tc>
      </w:tr>
    </w:tbl>
    <w:p w:rsidR="00DA1C71" w:rsidRDefault="00DA1C71" w:rsidP="00396E37">
      <w:pPr>
        <w:jc w:val="center"/>
        <w:rPr>
          <w:b/>
          <w:bCs/>
          <w:sz w:val="28"/>
          <w:szCs w:val="28"/>
        </w:rPr>
      </w:pPr>
    </w:p>
    <w:p w:rsidR="00DA1C71" w:rsidRDefault="00DA1C71">
      <w:pPr>
        <w:rPr>
          <w:b/>
          <w:bCs/>
          <w:sz w:val="28"/>
          <w:szCs w:val="28"/>
        </w:rPr>
      </w:pPr>
      <w:r>
        <w:rPr>
          <w:b/>
          <w:bCs/>
          <w:sz w:val="28"/>
          <w:szCs w:val="28"/>
        </w:rPr>
        <w:br w:type="page"/>
      </w:r>
    </w:p>
    <w:p w:rsidR="004B02C0" w:rsidRDefault="004B02C0" w:rsidP="004B02C0">
      <w:pPr>
        <w:jc w:val="right"/>
        <w:rPr>
          <w:b/>
          <w:bCs/>
          <w:sz w:val="28"/>
          <w:szCs w:val="28"/>
        </w:rPr>
      </w:pPr>
      <w:r>
        <w:rPr>
          <w:b/>
          <w:bCs/>
          <w:sz w:val="28"/>
          <w:szCs w:val="28"/>
        </w:rPr>
        <w:lastRenderedPageBreak/>
        <w:t>Mẫu số 01</w:t>
      </w:r>
    </w:p>
    <w:p w:rsidR="00396E37" w:rsidRPr="00FE01ED" w:rsidRDefault="004B02C0" w:rsidP="004B02C0">
      <w:pPr>
        <w:jc w:val="both"/>
        <w:rPr>
          <w:b/>
          <w:bCs/>
          <w:sz w:val="28"/>
          <w:szCs w:val="28"/>
        </w:rPr>
      </w:pPr>
      <w:r>
        <w:rPr>
          <w:b/>
          <w:bCs/>
          <w:sz w:val="28"/>
          <w:szCs w:val="28"/>
        </w:rPr>
        <w:t>M</w:t>
      </w:r>
      <w:r w:rsidRPr="00FE01ED">
        <w:rPr>
          <w:b/>
          <w:bCs/>
          <w:sz w:val="28"/>
          <w:szCs w:val="28"/>
        </w:rPr>
        <w:t xml:space="preserve">ẫu </w:t>
      </w:r>
      <w:r>
        <w:rPr>
          <w:b/>
          <w:bCs/>
          <w:sz w:val="28"/>
          <w:szCs w:val="28"/>
        </w:rPr>
        <w:t>Q</w:t>
      </w:r>
      <w:r w:rsidRPr="00FE01ED">
        <w:rPr>
          <w:b/>
          <w:bCs/>
          <w:sz w:val="28"/>
          <w:szCs w:val="28"/>
        </w:rPr>
        <w:t>uyết định phê duyệt chủ trương thực hiện nhiệm vụ mua sắm, tài sản, trang thiết bị</w:t>
      </w:r>
      <w:r w:rsidR="008B3FFE">
        <w:rPr>
          <w:b/>
          <w:bCs/>
          <w:sz w:val="28"/>
          <w:szCs w:val="28"/>
        </w:rPr>
        <w:t>; thuê hàng hóa, dịch vụ</w:t>
      </w:r>
    </w:p>
    <w:p w:rsidR="00396E37" w:rsidRPr="00FE01ED" w:rsidRDefault="00396E37" w:rsidP="00396E37">
      <w:pPr>
        <w:jc w:val="center"/>
        <w:rPr>
          <w:bCs/>
          <w:i/>
        </w:rPr>
      </w:pPr>
    </w:p>
    <w:tbl>
      <w:tblPr>
        <w:tblW w:w="9498" w:type="dxa"/>
        <w:tblInd w:w="-284" w:type="dxa"/>
        <w:tblBorders>
          <w:top w:val="nil"/>
          <w:bottom w:val="nil"/>
          <w:insideH w:val="nil"/>
          <w:insideV w:val="nil"/>
        </w:tblBorders>
        <w:tblCellMar>
          <w:left w:w="0" w:type="dxa"/>
          <w:right w:w="0" w:type="dxa"/>
        </w:tblCellMar>
        <w:tblLook w:val="04A0"/>
      </w:tblPr>
      <w:tblGrid>
        <w:gridCol w:w="3470"/>
        <w:gridCol w:w="6028"/>
      </w:tblGrid>
      <w:tr w:rsidR="00A54002" w:rsidRPr="00FE01ED" w:rsidTr="00A54002">
        <w:trPr>
          <w:trHeight w:val="950"/>
        </w:trPr>
        <w:tc>
          <w:tcPr>
            <w:tcW w:w="3470" w:type="dxa"/>
            <w:tcBorders>
              <w:top w:val="nil"/>
              <w:left w:val="nil"/>
              <w:right w:val="nil"/>
              <w:tl2br w:val="nil"/>
              <w:tr2bl w:val="nil"/>
            </w:tcBorders>
            <w:shd w:val="clear" w:color="auto" w:fill="auto"/>
            <w:tcMar>
              <w:top w:w="0" w:type="dxa"/>
              <w:left w:w="108" w:type="dxa"/>
              <w:bottom w:w="0" w:type="dxa"/>
              <w:right w:w="108" w:type="dxa"/>
            </w:tcMar>
          </w:tcPr>
          <w:p w:rsidR="00A54002" w:rsidRPr="00A54002" w:rsidRDefault="00A54002" w:rsidP="00A54002">
            <w:pPr>
              <w:jc w:val="center"/>
              <w:rPr>
                <w:sz w:val="26"/>
                <w:szCs w:val="26"/>
                <w:vertAlign w:val="superscript"/>
              </w:rPr>
            </w:pPr>
            <w:r w:rsidRPr="00F41432">
              <w:rPr>
                <w:b/>
                <w:bCs/>
                <w:sz w:val="26"/>
                <w:szCs w:val="26"/>
              </w:rPr>
              <w:t>THỦ TƯỚNG CHÍNH PHỦ</w:t>
            </w:r>
            <w:r w:rsidRPr="00A54002">
              <w:rPr>
                <w:b/>
                <w:bCs/>
                <w:sz w:val="26"/>
                <w:szCs w:val="26"/>
              </w:rPr>
              <w:br/>
            </w:r>
            <w:r w:rsidRPr="00A54002">
              <w:rPr>
                <w:sz w:val="26"/>
                <w:szCs w:val="26"/>
                <w:vertAlign w:val="superscript"/>
              </w:rPr>
              <w:t>____________</w:t>
            </w:r>
          </w:p>
          <w:p w:rsidR="00A54002" w:rsidRPr="00A54002" w:rsidRDefault="00A54002" w:rsidP="00A54002">
            <w:pPr>
              <w:jc w:val="center"/>
              <w:rPr>
                <w:sz w:val="26"/>
                <w:szCs w:val="26"/>
              </w:rPr>
            </w:pPr>
          </w:p>
          <w:p w:rsidR="00A54002" w:rsidRPr="00A54002" w:rsidRDefault="00A54002" w:rsidP="00A54002">
            <w:pPr>
              <w:jc w:val="center"/>
              <w:rPr>
                <w:vertAlign w:val="superscript"/>
              </w:rPr>
            </w:pPr>
            <w:r w:rsidRPr="00A54002">
              <w:rPr>
                <w:sz w:val="26"/>
                <w:szCs w:val="26"/>
              </w:rPr>
              <w:t>Số: …….</w:t>
            </w:r>
          </w:p>
        </w:tc>
        <w:tc>
          <w:tcPr>
            <w:tcW w:w="6028" w:type="dxa"/>
            <w:tcBorders>
              <w:top w:val="nil"/>
              <w:left w:val="nil"/>
              <w:right w:val="nil"/>
              <w:tl2br w:val="nil"/>
              <w:tr2bl w:val="nil"/>
            </w:tcBorders>
            <w:shd w:val="clear" w:color="auto" w:fill="auto"/>
            <w:tcMar>
              <w:top w:w="0" w:type="dxa"/>
              <w:left w:w="108" w:type="dxa"/>
              <w:bottom w:w="0" w:type="dxa"/>
              <w:right w:w="108" w:type="dxa"/>
            </w:tcMar>
          </w:tcPr>
          <w:p w:rsidR="00A54002" w:rsidRPr="00A54002" w:rsidRDefault="00A54002" w:rsidP="00A54002">
            <w:pPr>
              <w:jc w:val="center"/>
              <w:rPr>
                <w:sz w:val="28"/>
                <w:szCs w:val="28"/>
                <w:vertAlign w:val="superscript"/>
              </w:rPr>
            </w:pPr>
            <w:r w:rsidRPr="00A54002">
              <w:rPr>
                <w:b/>
                <w:bCs/>
                <w:sz w:val="26"/>
              </w:rPr>
              <w:t>CỘNG HÒA XÃ HỘI CHỦ NGHĨA VIỆT NAM</w:t>
            </w:r>
            <w:r w:rsidRPr="00FE01ED">
              <w:rPr>
                <w:b/>
                <w:bCs/>
              </w:rPr>
              <w:br/>
            </w:r>
            <w:r w:rsidRPr="00A54002">
              <w:rPr>
                <w:b/>
                <w:bCs/>
                <w:sz w:val="28"/>
                <w:szCs w:val="28"/>
              </w:rPr>
              <w:t>Độc lập - Tự do - Hạnh phúc</w:t>
            </w:r>
            <w:r w:rsidRPr="00A54002">
              <w:rPr>
                <w:b/>
                <w:bCs/>
                <w:sz w:val="28"/>
                <w:szCs w:val="28"/>
              </w:rPr>
              <w:br/>
            </w:r>
            <w:r w:rsidRPr="00A54002">
              <w:rPr>
                <w:sz w:val="28"/>
                <w:szCs w:val="28"/>
                <w:vertAlign w:val="superscript"/>
              </w:rPr>
              <w:t>_____________________________________</w:t>
            </w:r>
          </w:p>
          <w:p w:rsidR="00A54002" w:rsidRPr="00A54002" w:rsidRDefault="00A54002" w:rsidP="00A54002">
            <w:pPr>
              <w:jc w:val="center"/>
              <w:rPr>
                <w:vertAlign w:val="superscript"/>
              </w:rPr>
            </w:pPr>
            <w:r w:rsidRPr="00A54002">
              <w:rPr>
                <w:i/>
                <w:iCs/>
                <w:sz w:val="28"/>
                <w:szCs w:val="28"/>
              </w:rPr>
              <w:t>……, ngày …… tháng ….. năm …..</w:t>
            </w:r>
          </w:p>
        </w:tc>
      </w:tr>
    </w:tbl>
    <w:p w:rsidR="00A54002" w:rsidRPr="00A54002" w:rsidRDefault="00396E37" w:rsidP="00396E37">
      <w:pPr>
        <w:spacing w:before="60" w:after="60"/>
        <w:rPr>
          <w:sz w:val="12"/>
        </w:rPr>
      </w:pPr>
      <w:r w:rsidRPr="00FE01ED">
        <w:t> </w:t>
      </w:r>
    </w:p>
    <w:p w:rsidR="00F41432" w:rsidRDefault="00F41432" w:rsidP="00A54002">
      <w:pPr>
        <w:jc w:val="center"/>
        <w:rPr>
          <w:b/>
          <w:bCs/>
          <w:sz w:val="28"/>
          <w:szCs w:val="28"/>
        </w:rPr>
      </w:pPr>
      <w:bookmarkStart w:id="0" w:name="chuong_pl_11_name"/>
    </w:p>
    <w:p w:rsidR="00396E37" w:rsidRPr="00A54002" w:rsidRDefault="00396E37" w:rsidP="00A54002">
      <w:pPr>
        <w:jc w:val="center"/>
        <w:rPr>
          <w:sz w:val="28"/>
          <w:szCs w:val="28"/>
        </w:rPr>
      </w:pPr>
      <w:r w:rsidRPr="00A54002">
        <w:rPr>
          <w:b/>
          <w:bCs/>
          <w:sz w:val="28"/>
          <w:szCs w:val="28"/>
        </w:rPr>
        <w:t>QUYẾT ĐỊNH</w:t>
      </w:r>
      <w:bookmarkEnd w:id="0"/>
      <w:r w:rsidRPr="00A54002">
        <w:rPr>
          <w:b/>
          <w:bCs/>
          <w:sz w:val="28"/>
          <w:szCs w:val="28"/>
        </w:rPr>
        <w:t xml:space="preserve"> </w:t>
      </w:r>
    </w:p>
    <w:p w:rsidR="00396E37" w:rsidRPr="00A54002" w:rsidRDefault="00396E37" w:rsidP="00A54002">
      <w:pPr>
        <w:jc w:val="center"/>
        <w:rPr>
          <w:b/>
          <w:bCs/>
          <w:sz w:val="28"/>
          <w:szCs w:val="28"/>
        </w:rPr>
      </w:pPr>
      <w:bookmarkStart w:id="1" w:name="chuong_pl_11_name_name"/>
      <w:r w:rsidRPr="00A54002">
        <w:rPr>
          <w:b/>
          <w:bCs/>
          <w:sz w:val="28"/>
          <w:szCs w:val="28"/>
        </w:rPr>
        <w:t xml:space="preserve">Về chủ trương thực hiện nhiệm vụ mua sắm tài sản, trang thiết bị </w:t>
      </w:r>
      <w:r w:rsidR="008B3FFE">
        <w:rPr>
          <w:b/>
          <w:bCs/>
          <w:sz w:val="28"/>
          <w:szCs w:val="28"/>
        </w:rPr>
        <w:t xml:space="preserve">(hoặc thuê hàng hóa, dịch vụ) </w:t>
      </w:r>
      <w:r w:rsidRPr="00A54002">
        <w:rPr>
          <w:b/>
          <w:bCs/>
          <w:sz w:val="28"/>
          <w:szCs w:val="28"/>
        </w:rPr>
        <w:t>của…</w:t>
      </w:r>
      <w:bookmarkEnd w:id="1"/>
    </w:p>
    <w:p w:rsidR="00A54002" w:rsidRPr="00A54002" w:rsidRDefault="00A54002" w:rsidP="00396E37">
      <w:pPr>
        <w:spacing w:before="60" w:after="60"/>
        <w:jc w:val="center"/>
        <w:rPr>
          <w:vertAlign w:val="superscript"/>
        </w:rPr>
      </w:pPr>
      <w:r>
        <w:rPr>
          <w:vertAlign w:val="superscript"/>
        </w:rPr>
        <w:t>_____________</w:t>
      </w:r>
    </w:p>
    <w:p w:rsidR="00A54002" w:rsidRPr="00DA1C71" w:rsidRDefault="00A54002" w:rsidP="00396E37">
      <w:pPr>
        <w:spacing w:before="60" w:after="60"/>
        <w:jc w:val="center"/>
        <w:rPr>
          <w:b/>
          <w:bCs/>
          <w:sz w:val="6"/>
          <w:szCs w:val="28"/>
        </w:rPr>
      </w:pPr>
    </w:p>
    <w:p w:rsidR="008B3FFE" w:rsidRPr="007973EB" w:rsidRDefault="008B3FFE" w:rsidP="008B3FFE">
      <w:pPr>
        <w:spacing w:before="120"/>
        <w:ind w:firstLine="567"/>
        <w:jc w:val="both"/>
        <w:rPr>
          <w:i/>
          <w:iCs/>
          <w:color w:val="0000FF"/>
          <w:sz w:val="28"/>
          <w:lang w:val="vi-VN"/>
        </w:rPr>
      </w:pPr>
      <w:r w:rsidRPr="00FE01ED">
        <w:rPr>
          <w:i/>
          <w:iCs/>
          <w:sz w:val="28"/>
          <w:lang w:val="vi-VN"/>
        </w:rPr>
        <w:t>Căn cứ Luật Ngân sách nhà nước ngày 25 tháng 6 năm 2015;</w:t>
      </w:r>
      <w:r w:rsidRPr="007973EB">
        <w:rPr>
          <w:i/>
          <w:iCs/>
          <w:sz w:val="28"/>
          <w:lang w:val="vi-VN"/>
        </w:rPr>
        <w:t xml:space="preserve"> </w:t>
      </w:r>
      <w:r w:rsidRPr="007973EB">
        <w:rPr>
          <w:i/>
          <w:iCs/>
          <w:color w:val="0000FF"/>
          <w:sz w:val="28"/>
          <w:lang w:val="vi-VN"/>
        </w:rPr>
        <w:t xml:space="preserve">Luật </w:t>
      </w:r>
      <w:r w:rsidRPr="00917596">
        <w:rPr>
          <w:i/>
          <w:color w:val="0000FF"/>
          <w:spacing w:val="-2"/>
          <w:sz w:val="28"/>
          <w:szCs w:val="28"/>
          <w:lang w:val="nl-NL"/>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w:t>
      </w:r>
      <w:r>
        <w:rPr>
          <w:i/>
          <w:color w:val="0000FF"/>
          <w:spacing w:val="-2"/>
          <w:sz w:val="28"/>
          <w:szCs w:val="28"/>
          <w:lang w:val="nl-NL"/>
        </w:rPr>
        <w:t>1</w:t>
      </w:r>
      <w:r w:rsidRPr="00917596">
        <w:rPr>
          <w:i/>
          <w:color w:val="0000FF"/>
          <w:spacing w:val="-2"/>
          <w:sz w:val="28"/>
          <w:szCs w:val="28"/>
          <w:lang w:val="nl-NL"/>
        </w:rPr>
        <w:t xml:space="preserve">  năm 2024;</w:t>
      </w:r>
    </w:p>
    <w:p w:rsidR="00396E37" w:rsidRPr="00A54002" w:rsidRDefault="00396E37" w:rsidP="00DA1C71">
      <w:pPr>
        <w:spacing w:before="200"/>
        <w:ind w:firstLine="567"/>
        <w:jc w:val="both"/>
        <w:rPr>
          <w:i/>
          <w:iCs/>
          <w:spacing w:val="-4"/>
          <w:sz w:val="28"/>
          <w:szCs w:val="28"/>
          <w:shd w:val="clear" w:color="auto" w:fill="FFFFFF"/>
          <w:lang w:val="pt-BR"/>
        </w:rPr>
      </w:pPr>
      <w:r w:rsidRPr="00A54002">
        <w:rPr>
          <w:i/>
          <w:iCs/>
          <w:spacing w:val="-4"/>
          <w:sz w:val="28"/>
          <w:szCs w:val="28"/>
          <w:shd w:val="clear" w:color="auto" w:fill="FFFFFF"/>
          <w:lang w:val="vi-VN"/>
        </w:rPr>
        <w:t>Căn cứ </w:t>
      </w:r>
      <w:hyperlink r:id="rId11" w:tgtFrame="_blank" w:history="1">
        <w:r w:rsidRPr="00DA1C71">
          <w:rPr>
            <w:rStyle w:val="Hyperlink"/>
            <w:i/>
            <w:iCs/>
            <w:color w:val="auto"/>
            <w:spacing w:val="-4"/>
            <w:sz w:val="28"/>
            <w:szCs w:val="28"/>
            <w:u w:val="none"/>
            <w:shd w:val="clear" w:color="auto" w:fill="FFFFFF"/>
            <w:lang w:val="vi-VN"/>
          </w:rPr>
          <w:t>Luật Quản lý, sử dụng tài sản công</w:t>
        </w:r>
      </w:hyperlink>
      <w:r w:rsidRPr="00A54002">
        <w:rPr>
          <w:i/>
          <w:iCs/>
          <w:spacing w:val="-4"/>
          <w:sz w:val="28"/>
          <w:szCs w:val="28"/>
          <w:shd w:val="clear" w:color="auto" w:fill="FFFFFF"/>
          <w:lang w:val="vi-VN"/>
        </w:rPr>
        <w:t xml:space="preserve"> </w:t>
      </w:r>
      <w:r w:rsidR="00DA1C71">
        <w:rPr>
          <w:i/>
          <w:iCs/>
          <w:spacing w:val="-4"/>
          <w:sz w:val="28"/>
          <w:szCs w:val="28"/>
          <w:shd w:val="clear" w:color="auto" w:fill="FFFFFF"/>
          <w:lang w:val="pt-BR"/>
        </w:rPr>
        <w:t>ngày 21 tháng 6 năm 2017</w:t>
      </w:r>
      <w:r w:rsidRPr="00A54002">
        <w:rPr>
          <w:i/>
          <w:iCs/>
          <w:spacing w:val="-4"/>
          <w:sz w:val="28"/>
          <w:szCs w:val="28"/>
          <w:shd w:val="clear" w:color="auto" w:fill="FFFFFF"/>
          <w:lang w:val="pt-BR"/>
        </w:rPr>
        <w:t xml:space="preserve">; </w:t>
      </w:r>
    </w:p>
    <w:p w:rsidR="00396E37" w:rsidRPr="00A54002" w:rsidRDefault="00396E37" w:rsidP="00DA1C71">
      <w:pPr>
        <w:spacing w:before="200"/>
        <w:ind w:firstLine="567"/>
        <w:jc w:val="both"/>
        <w:rPr>
          <w:rFonts w:eastAsia="Calibri"/>
          <w:i/>
          <w:spacing w:val="-4"/>
          <w:sz w:val="28"/>
          <w:szCs w:val="28"/>
          <w:lang w:val="pt-BR"/>
        </w:rPr>
      </w:pPr>
      <w:r w:rsidRPr="00A54002">
        <w:rPr>
          <w:rFonts w:eastAsia="Calibri"/>
          <w:i/>
          <w:spacing w:val="-4"/>
          <w:sz w:val="28"/>
          <w:szCs w:val="28"/>
          <w:lang w:val="pt-BR"/>
        </w:rPr>
        <w:t xml:space="preserve">Căn cứ Nghị định số 151/2017/NĐ-CP ngày 26 tháng 12 năm 2017 của Chính phủ quy định chi tiết một số điều của Luật </w:t>
      </w:r>
      <w:r w:rsidR="00DA1C71">
        <w:rPr>
          <w:rFonts w:eastAsia="Calibri"/>
          <w:i/>
          <w:spacing w:val="-4"/>
          <w:sz w:val="28"/>
          <w:szCs w:val="28"/>
          <w:lang w:val="pt-BR"/>
        </w:rPr>
        <w:t>Q</w:t>
      </w:r>
      <w:r w:rsidRPr="00A54002">
        <w:rPr>
          <w:rFonts w:eastAsia="Calibri"/>
          <w:i/>
          <w:spacing w:val="-4"/>
          <w:sz w:val="28"/>
          <w:szCs w:val="28"/>
          <w:lang w:val="pt-BR"/>
        </w:rPr>
        <w:t>uản lý, sử dụng tài sản công;</w:t>
      </w:r>
    </w:p>
    <w:p w:rsidR="00396E37" w:rsidRPr="00DA1C71" w:rsidRDefault="00396E37" w:rsidP="00DA1C71">
      <w:pPr>
        <w:spacing w:before="200"/>
        <w:ind w:firstLine="567"/>
        <w:jc w:val="both"/>
        <w:rPr>
          <w:spacing w:val="-4"/>
          <w:sz w:val="28"/>
          <w:szCs w:val="28"/>
        </w:rPr>
      </w:pPr>
      <w:r w:rsidRPr="00A54002">
        <w:rPr>
          <w:rFonts w:eastAsia="Calibri"/>
          <w:i/>
          <w:spacing w:val="-4"/>
          <w:sz w:val="28"/>
          <w:szCs w:val="28"/>
          <w:lang w:val="pt-BR"/>
        </w:rPr>
        <w:t xml:space="preserve">Căn cứ Nghị định số </w:t>
      </w:r>
      <w:r w:rsidRPr="00A54002">
        <w:rPr>
          <w:rFonts w:eastAsia="Calibri"/>
          <w:i/>
          <w:spacing w:val="-4"/>
          <w:sz w:val="28"/>
          <w:szCs w:val="28"/>
          <w:lang w:val="vi-VN"/>
        </w:rPr>
        <w:t>….</w:t>
      </w:r>
      <w:r w:rsidRPr="00A54002">
        <w:rPr>
          <w:rFonts w:eastAsia="Calibri"/>
          <w:i/>
          <w:spacing w:val="-4"/>
          <w:sz w:val="28"/>
          <w:szCs w:val="28"/>
          <w:lang w:val="pt-BR"/>
        </w:rPr>
        <w:t xml:space="preserve">của Chính phủ quy định </w:t>
      </w:r>
      <w:r w:rsidR="008B3FFE" w:rsidRPr="00E51866">
        <w:rPr>
          <w:i/>
          <w:iCs/>
          <w:sz w:val="28"/>
          <w:lang w:val="vi-VN"/>
        </w:rPr>
        <w:t>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r w:rsidR="00DA1C71">
        <w:rPr>
          <w:rFonts w:eastAsia="Calibri"/>
          <w:i/>
          <w:spacing w:val="-4"/>
          <w:sz w:val="28"/>
          <w:szCs w:val="28"/>
        </w:rPr>
        <w:t>;</w:t>
      </w:r>
    </w:p>
    <w:p w:rsidR="00396E37" w:rsidRPr="00A54002" w:rsidRDefault="00396E37" w:rsidP="00DA1C71">
      <w:pPr>
        <w:spacing w:before="200"/>
        <w:ind w:firstLine="567"/>
        <w:jc w:val="both"/>
        <w:rPr>
          <w:sz w:val="28"/>
          <w:szCs w:val="28"/>
        </w:rPr>
      </w:pPr>
      <w:r w:rsidRPr="00A54002">
        <w:rPr>
          <w:i/>
          <w:iCs/>
          <w:sz w:val="28"/>
          <w:szCs w:val="28"/>
        </w:rPr>
        <w:t>Căn cứ các văn bản liên quan khác (nếu có);</w:t>
      </w:r>
    </w:p>
    <w:p w:rsidR="00396E37" w:rsidRPr="00A54002" w:rsidRDefault="00396E37" w:rsidP="00DA1C71">
      <w:pPr>
        <w:spacing w:before="200"/>
        <w:ind w:firstLine="567"/>
        <w:jc w:val="both"/>
        <w:rPr>
          <w:sz w:val="28"/>
          <w:szCs w:val="28"/>
        </w:rPr>
      </w:pPr>
      <w:r w:rsidRPr="00A54002">
        <w:rPr>
          <w:i/>
          <w:iCs/>
          <w:sz w:val="28"/>
          <w:szCs w:val="28"/>
        </w:rPr>
        <w:t xml:space="preserve">Theo đề nghị của Bộ Tài chính và cơ quan (Tên </w:t>
      </w:r>
      <w:r w:rsidR="00DA1C71">
        <w:rPr>
          <w:i/>
          <w:iCs/>
          <w:sz w:val="28"/>
          <w:szCs w:val="28"/>
        </w:rPr>
        <w:t>c</w:t>
      </w:r>
      <w:r w:rsidRPr="00A54002">
        <w:rPr>
          <w:i/>
          <w:iCs/>
          <w:sz w:val="28"/>
          <w:szCs w:val="28"/>
        </w:rPr>
        <w:t>ơ quan chủ trì thực hiện nhiệm vụ).</w:t>
      </w:r>
    </w:p>
    <w:p w:rsidR="00A54002" w:rsidRPr="00DA1C71" w:rsidRDefault="00A54002" w:rsidP="00A54002">
      <w:pPr>
        <w:jc w:val="center"/>
        <w:rPr>
          <w:b/>
          <w:bCs/>
          <w:sz w:val="28"/>
          <w:szCs w:val="28"/>
        </w:rPr>
      </w:pPr>
    </w:p>
    <w:p w:rsidR="00396E37" w:rsidRDefault="00396E37" w:rsidP="00A54002">
      <w:pPr>
        <w:jc w:val="center"/>
        <w:rPr>
          <w:b/>
          <w:bCs/>
          <w:sz w:val="28"/>
          <w:szCs w:val="28"/>
        </w:rPr>
      </w:pPr>
      <w:r w:rsidRPr="00A54002">
        <w:rPr>
          <w:b/>
          <w:bCs/>
          <w:sz w:val="28"/>
          <w:szCs w:val="28"/>
        </w:rPr>
        <w:t>QUYẾT ĐỊNH:</w:t>
      </w:r>
    </w:p>
    <w:p w:rsidR="00A54002" w:rsidRPr="00DA1C71" w:rsidRDefault="00A54002" w:rsidP="00A54002">
      <w:pPr>
        <w:jc w:val="center"/>
        <w:rPr>
          <w:b/>
          <w:bCs/>
          <w:sz w:val="2"/>
          <w:szCs w:val="28"/>
        </w:rPr>
      </w:pPr>
    </w:p>
    <w:p w:rsidR="00396E37" w:rsidRPr="00A54002" w:rsidRDefault="00396E37" w:rsidP="00DA1C71">
      <w:pPr>
        <w:spacing w:before="200"/>
        <w:ind w:firstLine="567"/>
        <w:jc w:val="both"/>
        <w:rPr>
          <w:sz w:val="28"/>
          <w:szCs w:val="28"/>
        </w:rPr>
      </w:pPr>
      <w:r w:rsidRPr="00A54002">
        <w:rPr>
          <w:b/>
          <w:bCs/>
          <w:sz w:val="28"/>
          <w:szCs w:val="28"/>
        </w:rPr>
        <w:t xml:space="preserve">Điều 1. Phê duyệt chủ trương thực hiện nhiệm vụ (Tên nhiệm vụ) do </w:t>
      </w:r>
      <w:r w:rsidR="00C21FFF">
        <w:rPr>
          <w:b/>
          <w:bCs/>
          <w:sz w:val="28"/>
          <w:szCs w:val="28"/>
        </w:rPr>
        <w:t>c</w:t>
      </w:r>
      <w:r w:rsidRPr="00A54002">
        <w:rPr>
          <w:b/>
          <w:bCs/>
          <w:sz w:val="28"/>
          <w:szCs w:val="28"/>
        </w:rPr>
        <w:t>ơ quan (Tên cơ quan) chủ trì thực hiện</w:t>
      </w:r>
    </w:p>
    <w:p w:rsidR="00396E37" w:rsidRPr="00A54002" w:rsidRDefault="00396E37" w:rsidP="00DA1C71">
      <w:pPr>
        <w:spacing w:before="200"/>
        <w:ind w:firstLine="567"/>
        <w:jc w:val="both"/>
        <w:rPr>
          <w:sz w:val="28"/>
          <w:szCs w:val="28"/>
        </w:rPr>
      </w:pPr>
      <w:r w:rsidRPr="00A54002">
        <w:rPr>
          <w:sz w:val="28"/>
          <w:szCs w:val="28"/>
        </w:rPr>
        <w:t>1. Mục tiêu:</w:t>
      </w:r>
    </w:p>
    <w:p w:rsidR="00396E37" w:rsidRPr="00A54002" w:rsidRDefault="00396E37" w:rsidP="00DA1C71">
      <w:pPr>
        <w:spacing w:before="200"/>
        <w:ind w:firstLine="567"/>
        <w:jc w:val="both"/>
        <w:rPr>
          <w:sz w:val="28"/>
          <w:szCs w:val="28"/>
        </w:rPr>
      </w:pPr>
      <w:r w:rsidRPr="00A54002">
        <w:rPr>
          <w:sz w:val="28"/>
          <w:szCs w:val="28"/>
        </w:rPr>
        <w:t>2. Quy mô:</w:t>
      </w:r>
    </w:p>
    <w:p w:rsidR="00396E37" w:rsidRPr="007E4FFD" w:rsidRDefault="00396E37" w:rsidP="00DA1C71">
      <w:pPr>
        <w:spacing w:before="200"/>
        <w:ind w:firstLine="567"/>
        <w:jc w:val="both"/>
        <w:rPr>
          <w:color w:val="0000FF"/>
          <w:sz w:val="28"/>
          <w:szCs w:val="28"/>
        </w:rPr>
      </w:pPr>
      <w:r w:rsidRPr="007E4FFD">
        <w:rPr>
          <w:color w:val="0000FF"/>
          <w:sz w:val="28"/>
          <w:szCs w:val="28"/>
        </w:rPr>
        <w:lastRenderedPageBreak/>
        <w:t xml:space="preserve">3. Tổng dự toán thực hiện (trong đó làm rõ nguồn </w:t>
      </w:r>
      <w:r w:rsidR="00DA1C71" w:rsidRPr="007E4FFD">
        <w:rPr>
          <w:color w:val="0000FF"/>
          <w:sz w:val="28"/>
          <w:szCs w:val="28"/>
        </w:rPr>
        <w:t>ngân sách nhà nước</w:t>
      </w:r>
      <w:r w:rsidRPr="007E4FFD">
        <w:rPr>
          <w:color w:val="0000FF"/>
          <w:sz w:val="28"/>
          <w:szCs w:val="28"/>
        </w:rPr>
        <w:t xml:space="preserve"> chi thường xuyên theo lĩnh vực chi và n</w:t>
      </w:r>
      <w:r w:rsidR="00FB0FFC" w:rsidRPr="007E4FFD">
        <w:rPr>
          <w:color w:val="0000FF"/>
          <w:sz w:val="28"/>
          <w:szCs w:val="28"/>
        </w:rPr>
        <w:t>guồn huy động hợp pháp khác</w:t>
      </w:r>
      <w:r w:rsidRPr="007E4FFD">
        <w:rPr>
          <w:color w:val="0000FF"/>
          <w:sz w:val="28"/>
          <w:szCs w:val="28"/>
        </w:rPr>
        <w:t xml:space="preserve"> </w:t>
      </w:r>
      <w:r w:rsidR="00FB0FFC" w:rsidRPr="007E4FFD">
        <w:rPr>
          <w:color w:val="0000FF"/>
          <w:sz w:val="28"/>
          <w:szCs w:val="28"/>
        </w:rPr>
        <w:t>(</w:t>
      </w:r>
      <w:r w:rsidRPr="007E4FFD">
        <w:rPr>
          <w:color w:val="0000FF"/>
          <w:sz w:val="28"/>
          <w:szCs w:val="28"/>
        </w:rPr>
        <w:t>nếu có)</w:t>
      </w:r>
      <w:r w:rsidR="00FB0FFC" w:rsidRPr="007E4FFD">
        <w:rPr>
          <w:color w:val="0000FF"/>
          <w:sz w:val="28"/>
          <w:szCs w:val="28"/>
        </w:rPr>
        <w:t>)</w:t>
      </w:r>
      <w:r w:rsidRPr="007E4FFD">
        <w:rPr>
          <w:color w:val="0000FF"/>
          <w:sz w:val="28"/>
          <w:szCs w:val="28"/>
        </w:rPr>
        <w:t>:</w:t>
      </w:r>
    </w:p>
    <w:p w:rsidR="00396E37" w:rsidRPr="00A54002" w:rsidRDefault="00396E37" w:rsidP="00DA1C71">
      <w:pPr>
        <w:spacing w:before="200"/>
        <w:ind w:firstLine="567"/>
        <w:jc w:val="both"/>
        <w:rPr>
          <w:sz w:val="28"/>
          <w:szCs w:val="28"/>
        </w:rPr>
      </w:pPr>
      <w:r w:rsidRPr="00A54002">
        <w:rPr>
          <w:sz w:val="28"/>
          <w:szCs w:val="28"/>
        </w:rPr>
        <w:t>4. Thời gian thực hiện:</w:t>
      </w:r>
    </w:p>
    <w:p w:rsidR="00396E37" w:rsidRPr="00A54002" w:rsidRDefault="00396E37" w:rsidP="00DA1C71">
      <w:pPr>
        <w:spacing w:before="200"/>
        <w:ind w:firstLine="567"/>
        <w:jc w:val="both"/>
        <w:rPr>
          <w:sz w:val="28"/>
          <w:szCs w:val="28"/>
        </w:rPr>
      </w:pPr>
      <w:r w:rsidRPr="00A54002">
        <w:rPr>
          <w:sz w:val="28"/>
          <w:szCs w:val="28"/>
        </w:rPr>
        <w:t>5. Các nội dung khác (nếu có).</w:t>
      </w:r>
    </w:p>
    <w:p w:rsidR="00396E37" w:rsidRPr="00A54002" w:rsidRDefault="00396E37" w:rsidP="00DA1C71">
      <w:pPr>
        <w:spacing w:before="200"/>
        <w:ind w:firstLine="567"/>
        <w:jc w:val="both"/>
        <w:rPr>
          <w:sz w:val="28"/>
          <w:szCs w:val="28"/>
        </w:rPr>
      </w:pPr>
      <w:r w:rsidRPr="00A54002">
        <w:rPr>
          <w:b/>
          <w:bCs/>
          <w:sz w:val="28"/>
          <w:szCs w:val="28"/>
        </w:rPr>
        <w:t>Điều 2. Tổ chức thực hiện</w:t>
      </w:r>
    </w:p>
    <w:p w:rsidR="00396E37" w:rsidRPr="00A54002" w:rsidRDefault="00396E37" w:rsidP="00A54002">
      <w:pPr>
        <w:spacing w:before="120"/>
        <w:ind w:firstLine="567"/>
        <w:jc w:val="both"/>
        <w:rPr>
          <w:sz w:val="28"/>
          <w:szCs w:val="28"/>
        </w:rPr>
      </w:pPr>
      <w:r w:rsidRPr="00A54002">
        <w:rPr>
          <w:sz w:val="28"/>
          <w:szCs w:val="28"/>
        </w:rPr>
        <w:t xml:space="preserve">1. Cơ quan (Tên </w:t>
      </w:r>
      <w:r w:rsidR="00793198">
        <w:rPr>
          <w:sz w:val="28"/>
          <w:szCs w:val="28"/>
        </w:rPr>
        <w:t>c</w:t>
      </w:r>
      <w:r w:rsidRPr="00A54002">
        <w:rPr>
          <w:sz w:val="28"/>
          <w:szCs w:val="28"/>
        </w:rPr>
        <w:t xml:space="preserve">ơ quan chủ trì đề xuất) chịu trách nhiệm rà soát, phê duyệt </w:t>
      </w:r>
      <w:r w:rsidR="003246B4" w:rsidRPr="00A54002">
        <w:rPr>
          <w:sz w:val="28"/>
          <w:szCs w:val="28"/>
        </w:rPr>
        <w:t xml:space="preserve">nhiệm vụ và dự toán kinh phí thực hiện đảm bảo đúng quy định của Luật </w:t>
      </w:r>
      <w:r w:rsidR="00793198">
        <w:rPr>
          <w:sz w:val="28"/>
          <w:szCs w:val="28"/>
        </w:rPr>
        <w:t>ngân sách nhà nước</w:t>
      </w:r>
      <w:r w:rsidR="003246B4" w:rsidRPr="00A54002">
        <w:rPr>
          <w:sz w:val="28"/>
          <w:szCs w:val="28"/>
        </w:rPr>
        <w:t xml:space="preserve">, Nghị định của </w:t>
      </w:r>
      <w:r w:rsidR="003246B4" w:rsidRPr="00A54002">
        <w:rPr>
          <w:rFonts w:eastAsia="Calibri"/>
          <w:spacing w:val="-4"/>
          <w:sz w:val="28"/>
          <w:szCs w:val="28"/>
          <w:lang w:val="pt-BR"/>
        </w:rPr>
        <w:t xml:space="preserve">Chính phủ quy định </w:t>
      </w:r>
      <w:r w:rsidR="003246B4" w:rsidRPr="00A54002">
        <w:rPr>
          <w:rFonts w:eastAsia="Calibri"/>
          <w:spacing w:val="-4"/>
          <w:sz w:val="28"/>
          <w:szCs w:val="28"/>
          <w:lang w:val="vi-VN"/>
        </w:rPr>
        <w:t xml:space="preserve">việc lập dự toán, quản lý, sử dụng kinh phí chi thường xuyên </w:t>
      </w:r>
      <w:r w:rsidR="000D4F7C">
        <w:rPr>
          <w:rFonts w:eastAsia="Calibri"/>
          <w:spacing w:val="-4"/>
          <w:sz w:val="28"/>
          <w:szCs w:val="28"/>
        </w:rPr>
        <w:t>ngân sách nhà nước</w:t>
      </w:r>
      <w:r w:rsidR="003246B4" w:rsidRPr="00A54002">
        <w:rPr>
          <w:rFonts w:eastAsia="Calibri"/>
          <w:spacing w:val="-4"/>
          <w:sz w:val="28"/>
          <w:szCs w:val="28"/>
          <w:lang w:val="vi-VN"/>
        </w:rPr>
        <w:t xml:space="preserve"> để mua sắm tài sản, trang thiết bị; cải tạo, nâng cấp, mở rộng, xây dựng mới hạng mục công trình trong các dự án đã đầu tư xây dựng</w:t>
      </w:r>
      <w:r w:rsidR="003246B4" w:rsidRPr="00A54002">
        <w:rPr>
          <w:rFonts w:eastAsia="Calibri"/>
          <w:spacing w:val="-4"/>
          <w:sz w:val="28"/>
          <w:szCs w:val="28"/>
        </w:rPr>
        <w:t xml:space="preserve"> và pháp luật liên quan</w:t>
      </w:r>
      <w:r w:rsidR="000D4F7C">
        <w:rPr>
          <w:rFonts w:eastAsia="Calibri"/>
          <w:spacing w:val="-4"/>
          <w:sz w:val="28"/>
          <w:szCs w:val="28"/>
        </w:rPr>
        <w:t>.</w:t>
      </w:r>
      <w:r w:rsidR="003246B4" w:rsidRPr="00A54002">
        <w:rPr>
          <w:sz w:val="28"/>
          <w:szCs w:val="28"/>
        </w:rPr>
        <w:t xml:space="preserve"> </w:t>
      </w:r>
    </w:p>
    <w:p w:rsidR="00396E37" w:rsidRPr="00A54002" w:rsidRDefault="00396E37" w:rsidP="00A54002">
      <w:pPr>
        <w:spacing w:before="120"/>
        <w:ind w:firstLine="567"/>
        <w:jc w:val="both"/>
        <w:rPr>
          <w:sz w:val="28"/>
          <w:szCs w:val="28"/>
        </w:rPr>
      </w:pPr>
      <w:r w:rsidRPr="00A54002">
        <w:rPr>
          <w:sz w:val="28"/>
          <w:szCs w:val="28"/>
        </w:rPr>
        <w:t>2. Nhiệm vụ của các cơ quan khác (nếu có)</w:t>
      </w:r>
      <w:r w:rsidR="000D4F7C">
        <w:rPr>
          <w:sz w:val="28"/>
          <w:szCs w:val="28"/>
        </w:rPr>
        <w:t>.</w:t>
      </w:r>
    </w:p>
    <w:p w:rsidR="00396E37" w:rsidRPr="00A54002" w:rsidRDefault="00396E37" w:rsidP="00A54002">
      <w:pPr>
        <w:spacing w:before="120"/>
        <w:ind w:firstLine="567"/>
        <w:jc w:val="both"/>
        <w:rPr>
          <w:sz w:val="28"/>
          <w:szCs w:val="28"/>
        </w:rPr>
      </w:pPr>
      <w:r w:rsidRPr="00A54002">
        <w:rPr>
          <w:b/>
          <w:bCs/>
          <w:sz w:val="28"/>
          <w:szCs w:val="28"/>
        </w:rPr>
        <w:t>Điều 3. Điều khoản thi hành</w:t>
      </w:r>
    </w:p>
    <w:p w:rsidR="00396E37" w:rsidRDefault="00396E37" w:rsidP="00A54002">
      <w:pPr>
        <w:spacing w:before="120"/>
        <w:ind w:firstLine="567"/>
        <w:jc w:val="both"/>
        <w:rPr>
          <w:sz w:val="28"/>
          <w:szCs w:val="28"/>
        </w:rPr>
      </w:pPr>
      <w:r w:rsidRPr="00A54002">
        <w:rPr>
          <w:sz w:val="28"/>
          <w:szCs w:val="28"/>
        </w:rPr>
        <w:t xml:space="preserve">Cơ quan (Tên </w:t>
      </w:r>
      <w:r w:rsidR="000D4F7C">
        <w:rPr>
          <w:sz w:val="28"/>
          <w:szCs w:val="28"/>
        </w:rPr>
        <w:t>c</w:t>
      </w:r>
      <w:r w:rsidR="003246B4" w:rsidRPr="00A54002">
        <w:rPr>
          <w:sz w:val="28"/>
          <w:szCs w:val="28"/>
        </w:rPr>
        <w:t>ơ quan chủ trì đề xuất</w:t>
      </w:r>
      <w:r w:rsidRPr="00A54002">
        <w:rPr>
          <w:sz w:val="28"/>
          <w:szCs w:val="28"/>
        </w:rPr>
        <w:t xml:space="preserve">) và các cơ quan liên quan khác chịu trách nhiệm thi hành </w:t>
      </w:r>
      <w:r w:rsidR="003246B4" w:rsidRPr="00A54002">
        <w:rPr>
          <w:sz w:val="28"/>
          <w:szCs w:val="28"/>
        </w:rPr>
        <w:t xml:space="preserve">Quyết định này; </w:t>
      </w:r>
      <w:r w:rsidRPr="00A54002">
        <w:rPr>
          <w:sz w:val="28"/>
          <w:szCs w:val="28"/>
        </w:rPr>
        <w:t>chịu trách nhiệm ki</w:t>
      </w:r>
      <w:r w:rsidR="003246B4" w:rsidRPr="00A54002">
        <w:rPr>
          <w:sz w:val="28"/>
          <w:szCs w:val="28"/>
        </w:rPr>
        <w:t xml:space="preserve">ểm tra, giám sát việc thực hiện đảm bảo </w:t>
      </w:r>
      <w:r w:rsidRPr="00A54002">
        <w:rPr>
          <w:sz w:val="28"/>
          <w:szCs w:val="28"/>
        </w:rPr>
        <w:t>theo</w:t>
      </w:r>
      <w:r w:rsidR="003246B4" w:rsidRPr="00A54002">
        <w:rPr>
          <w:sz w:val="28"/>
          <w:szCs w:val="28"/>
        </w:rPr>
        <w:t xml:space="preserve"> đúng</w:t>
      </w:r>
      <w:r w:rsidRPr="00A54002">
        <w:rPr>
          <w:sz w:val="28"/>
          <w:szCs w:val="28"/>
        </w:rPr>
        <w:t xml:space="preserve"> quy định của pháp luật.</w:t>
      </w:r>
    </w:p>
    <w:p w:rsidR="00A54002" w:rsidRPr="00A54002" w:rsidRDefault="00A54002" w:rsidP="00A54002">
      <w:pPr>
        <w:spacing w:before="120"/>
        <w:ind w:firstLine="567"/>
        <w:jc w:val="both"/>
        <w:rPr>
          <w:sz w:val="28"/>
          <w:szCs w:val="28"/>
        </w:rPr>
      </w:pPr>
    </w:p>
    <w:tbl>
      <w:tblPr>
        <w:tblW w:w="0" w:type="auto"/>
        <w:tblBorders>
          <w:top w:val="nil"/>
          <w:bottom w:val="nil"/>
          <w:insideH w:val="nil"/>
          <w:insideV w:val="nil"/>
        </w:tblBorders>
        <w:tblCellMar>
          <w:left w:w="0" w:type="dxa"/>
          <w:right w:w="0" w:type="dxa"/>
        </w:tblCellMar>
        <w:tblLook w:val="04A0"/>
      </w:tblPr>
      <w:tblGrid>
        <w:gridCol w:w="3908"/>
        <w:gridCol w:w="4960"/>
      </w:tblGrid>
      <w:tr w:rsidR="00396E37" w:rsidRPr="00FE01ED" w:rsidTr="00F369F4">
        <w:trPr>
          <w:trHeight w:val="967"/>
        </w:trPr>
        <w:tc>
          <w:tcPr>
            <w:tcW w:w="3908" w:type="dxa"/>
            <w:tcBorders>
              <w:top w:val="nil"/>
              <w:left w:val="nil"/>
              <w:bottom w:val="nil"/>
              <w:right w:val="nil"/>
              <w:tl2br w:val="nil"/>
              <w:tr2bl w:val="nil"/>
            </w:tcBorders>
            <w:shd w:val="clear" w:color="auto" w:fill="auto"/>
            <w:tcMar>
              <w:top w:w="0" w:type="dxa"/>
              <w:left w:w="108" w:type="dxa"/>
              <w:bottom w:w="0" w:type="dxa"/>
              <w:right w:w="108" w:type="dxa"/>
            </w:tcMar>
          </w:tcPr>
          <w:p w:rsidR="00396E37" w:rsidRPr="00FE01ED" w:rsidRDefault="00396E37" w:rsidP="00A54002">
            <w:pPr>
              <w:ind w:left="-108"/>
            </w:pPr>
            <w:r w:rsidRPr="00FE01ED">
              <w:rPr>
                <w:b/>
                <w:bCs/>
                <w:i/>
                <w:iCs/>
              </w:rPr>
              <w:t xml:space="preserve">Nơi nhận: </w:t>
            </w:r>
            <w:r w:rsidRPr="00FE01ED">
              <w:rPr>
                <w:b/>
                <w:bCs/>
                <w:i/>
                <w:iCs/>
              </w:rPr>
              <w:br/>
            </w:r>
            <w:r w:rsidRPr="00A54002">
              <w:rPr>
                <w:sz w:val="22"/>
                <w:szCs w:val="22"/>
              </w:rPr>
              <w:t>- Các cơ quan có tên tại Điều 3;</w:t>
            </w:r>
            <w:r w:rsidRPr="00A54002">
              <w:rPr>
                <w:sz w:val="22"/>
                <w:szCs w:val="22"/>
              </w:rPr>
              <w:br/>
              <w:t>- Các cơ quan liên quan khác;</w:t>
            </w:r>
            <w:r w:rsidRPr="00A54002">
              <w:rPr>
                <w:sz w:val="22"/>
                <w:szCs w:val="22"/>
              </w:rPr>
              <w:br/>
              <w:t>- Lưu: ………</w:t>
            </w:r>
          </w:p>
        </w:tc>
        <w:tc>
          <w:tcPr>
            <w:tcW w:w="4960" w:type="dxa"/>
            <w:tcBorders>
              <w:top w:val="nil"/>
              <w:left w:val="nil"/>
              <w:bottom w:val="nil"/>
              <w:right w:val="nil"/>
              <w:tl2br w:val="nil"/>
              <w:tr2bl w:val="nil"/>
            </w:tcBorders>
            <w:shd w:val="clear" w:color="auto" w:fill="auto"/>
            <w:tcMar>
              <w:top w:w="0" w:type="dxa"/>
              <w:left w:w="108" w:type="dxa"/>
              <w:bottom w:w="0" w:type="dxa"/>
              <w:right w:w="108" w:type="dxa"/>
            </w:tcMar>
          </w:tcPr>
          <w:p w:rsidR="00285560" w:rsidRDefault="00285560" w:rsidP="00F369F4">
            <w:pPr>
              <w:spacing w:before="60" w:after="60"/>
              <w:jc w:val="center"/>
              <w:rPr>
                <w:b/>
                <w:bCs/>
                <w:sz w:val="28"/>
                <w:szCs w:val="28"/>
              </w:rPr>
            </w:pPr>
            <w:r>
              <w:rPr>
                <w:b/>
                <w:bCs/>
                <w:sz w:val="28"/>
                <w:szCs w:val="28"/>
              </w:rPr>
              <w:t>THỦ TƯỚNG</w:t>
            </w:r>
          </w:p>
          <w:p w:rsidR="00396E37" w:rsidRDefault="00396E37" w:rsidP="00285560">
            <w:pPr>
              <w:spacing w:before="60" w:after="60"/>
              <w:jc w:val="center"/>
              <w:rPr>
                <w:sz w:val="28"/>
                <w:szCs w:val="28"/>
              </w:rPr>
            </w:pPr>
            <w:r w:rsidRPr="00A54002">
              <w:rPr>
                <w:i/>
                <w:iCs/>
                <w:sz w:val="28"/>
                <w:szCs w:val="28"/>
              </w:rPr>
              <w:t>(</w:t>
            </w:r>
            <w:r w:rsidR="00285560">
              <w:rPr>
                <w:i/>
                <w:iCs/>
                <w:sz w:val="28"/>
                <w:szCs w:val="28"/>
              </w:rPr>
              <w:t>Chữ k</w:t>
            </w:r>
            <w:r w:rsidRPr="00A54002">
              <w:rPr>
                <w:i/>
                <w:iCs/>
                <w:sz w:val="28"/>
                <w:szCs w:val="28"/>
              </w:rPr>
              <w:t>ý, dấu)</w:t>
            </w:r>
            <w:r w:rsidRPr="00A54002">
              <w:rPr>
                <w:i/>
                <w:iCs/>
                <w:sz w:val="28"/>
                <w:szCs w:val="28"/>
              </w:rPr>
              <w:br/>
            </w:r>
          </w:p>
          <w:p w:rsidR="00285560" w:rsidRDefault="00285560" w:rsidP="00285560">
            <w:pPr>
              <w:spacing w:before="60" w:after="60"/>
              <w:jc w:val="center"/>
              <w:rPr>
                <w:sz w:val="28"/>
                <w:szCs w:val="28"/>
              </w:rPr>
            </w:pPr>
          </w:p>
          <w:p w:rsidR="00285560" w:rsidRPr="00285560" w:rsidRDefault="00285560" w:rsidP="00285560">
            <w:pPr>
              <w:spacing w:before="60" w:after="60"/>
              <w:jc w:val="center"/>
              <w:rPr>
                <w:b/>
                <w:sz w:val="28"/>
                <w:szCs w:val="28"/>
              </w:rPr>
            </w:pPr>
            <w:r w:rsidRPr="00285560">
              <w:rPr>
                <w:b/>
                <w:sz w:val="28"/>
                <w:szCs w:val="28"/>
              </w:rPr>
              <w:t>Họ và tên</w:t>
            </w:r>
          </w:p>
        </w:tc>
      </w:tr>
    </w:tbl>
    <w:p w:rsidR="00A54002" w:rsidRDefault="00396E37" w:rsidP="00396E37">
      <w:pPr>
        <w:spacing w:before="60" w:after="60"/>
        <w:sectPr w:rsidR="00A54002" w:rsidSect="00A54002">
          <w:headerReference w:type="default" r:id="rId12"/>
          <w:pgSz w:w="11906" w:h="16838" w:code="9"/>
          <w:pgMar w:top="1418" w:right="1134" w:bottom="1134" w:left="1985" w:header="454" w:footer="454" w:gutter="0"/>
          <w:cols w:space="720"/>
          <w:titlePg/>
          <w:docGrid w:linePitch="326"/>
        </w:sectPr>
      </w:pPr>
      <w:r w:rsidRPr="00FE01ED">
        <w:t> </w:t>
      </w:r>
    </w:p>
    <w:p w:rsidR="00647617" w:rsidRDefault="00DA1C71" w:rsidP="00DA1C71">
      <w:pPr>
        <w:jc w:val="right"/>
        <w:rPr>
          <w:b/>
          <w:bCs/>
          <w:sz w:val="28"/>
          <w:szCs w:val="28"/>
        </w:rPr>
      </w:pPr>
      <w:r>
        <w:rPr>
          <w:b/>
          <w:bCs/>
          <w:sz w:val="28"/>
          <w:szCs w:val="28"/>
        </w:rPr>
        <w:lastRenderedPageBreak/>
        <w:t>Mẫu số 02</w:t>
      </w:r>
    </w:p>
    <w:p w:rsidR="00647617" w:rsidRPr="00A54002" w:rsidRDefault="00DA1C71" w:rsidP="00DA1C71">
      <w:pPr>
        <w:jc w:val="both"/>
        <w:rPr>
          <w:b/>
          <w:bCs/>
          <w:sz w:val="28"/>
          <w:szCs w:val="28"/>
        </w:rPr>
      </w:pPr>
      <w:r>
        <w:rPr>
          <w:b/>
          <w:bCs/>
          <w:sz w:val="28"/>
          <w:szCs w:val="28"/>
        </w:rPr>
        <w:t>M</w:t>
      </w:r>
      <w:r w:rsidRPr="00A54002">
        <w:rPr>
          <w:b/>
          <w:bCs/>
          <w:sz w:val="28"/>
          <w:szCs w:val="28"/>
        </w:rPr>
        <w:t xml:space="preserve">ẫu </w:t>
      </w:r>
      <w:r>
        <w:rPr>
          <w:b/>
          <w:bCs/>
          <w:sz w:val="28"/>
          <w:szCs w:val="28"/>
        </w:rPr>
        <w:t>Q</w:t>
      </w:r>
      <w:r w:rsidRPr="00A54002">
        <w:rPr>
          <w:b/>
          <w:bCs/>
          <w:sz w:val="28"/>
          <w:szCs w:val="28"/>
        </w:rPr>
        <w:t>uyết định phê duyệt nhiệm vụ và dự toán kinh phí mua sắm, tài sản, trang thiết bị</w:t>
      </w:r>
      <w:r w:rsidR="008B3FFE">
        <w:rPr>
          <w:b/>
          <w:bCs/>
          <w:sz w:val="28"/>
          <w:szCs w:val="28"/>
        </w:rPr>
        <w:t>; thuê hàng hóa, dịch vụ</w:t>
      </w:r>
    </w:p>
    <w:p w:rsidR="00647617" w:rsidRPr="000D4F7C" w:rsidRDefault="00647617" w:rsidP="00647617">
      <w:pPr>
        <w:spacing w:before="60"/>
        <w:jc w:val="center"/>
        <w:rPr>
          <w:bCs/>
          <w:szCs w:val="28"/>
        </w:rPr>
      </w:pPr>
    </w:p>
    <w:tbl>
      <w:tblPr>
        <w:tblW w:w="5243" w:type="pct"/>
        <w:tblLook w:val="01E0"/>
      </w:tblPr>
      <w:tblGrid>
        <w:gridCol w:w="3333"/>
        <w:gridCol w:w="6108"/>
      </w:tblGrid>
      <w:tr w:rsidR="00A54002" w:rsidRPr="00FE01ED" w:rsidTr="00A54002">
        <w:trPr>
          <w:trHeight w:val="1284"/>
        </w:trPr>
        <w:tc>
          <w:tcPr>
            <w:tcW w:w="3253" w:type="dxa"/>
            <w:shd w:val="clear" w:color="auto" w:fill="auto"/>
          </w:tcPr>
          <w:p w:rsidR="00A54002" w:rsidRPr="00A54002" w:rsidRDefault="00A54002" w:rsidP="00A54002">
            <w:pPr>
              <w:jc w:val="center"/>
              <w:rPr>
                <w:b/>
                <w:sz w:val="26"/>
                <w:vertAlign w:val="superscript"/>
              </w:rPr>
            </w:pPr>
            <w:r w:rsidRPr="00A54002">
              <w:rPr>
                <w:b/>
                <w:bCs/>
                <w:sz w:val="26"/>
                <w:lang w:val="vi-VN"/>
              </w:rPr>
              <w:t>CƠ QUAN PHÊ DUYỆT</w:t>
            </w:r>
            <w:r w:rsidRPr="00A54002">
              <w:rPr>
                <w:b/>
                <w:bCs/>
                <w:sz w:val="26"/>
                <w:lang w:val="vi-VN"/>
              </w:rPr>
              <w:br/>
            </w:r>
            <w:r w:rsidRPr="00A54002">
              <w:rPr>
                <w:b/>
                <w:sz w:val="26"/>
                <w:vertAlign w:val="superscript"/>
              </w:rPr>
              <w:t>____________</w:t>
            </w:r>
          </w:p>
          <w:p w:rsidR="00A54002" w:rsidRPr="00A54002" w:rsidRDefault="00A54002" w:rsidP="00A54002">
            <w:pPr>
              <w:jc w:val="center"/>
              <w:rPr>
                <w:sz w:val="26"/>
                <w:lang w:val="vi-VN"/>
              </w:rPr>
            </w:pPr>
          </w:p>
          <w:p w:rsidR="00A54002" w:rsidRPr="00A54002" w:rsidRDefault="00A54002" w:rsidP="00A54002">
            <w:pPr>
              <w:jc w:val="center"/>
              <w:rPr>
                <w:b/>
                <w:vertAlign w:val="superscript"/>
              </w:rPr>
            </w:pPr>
            <w:r w:rsidRPr="00A54002">
              <w:rPr>
                <w:sz w:val="26"/>
                <w:lang w:val="vi-VN"/>
              </w:rPr>
              <w:t>Số:.</w:t>
            </w:r>
            <w:r w:rsidRPr="00A54002">
              <w:rPr>
                <w:sz w:val="26"/>
              </w:rPr>
              <w:t>........</w:t>
            </w:r>
          </w:p>
        </w:tc>
        <w:tc>
          <w:tcPr>
            <w:tcW w:w="5961" w:type="dxa"/>
            <w:shd w:val="clear" w:color="auto" w:fill="auto"/>
          </w:tcPr>
          <w:p w:rsidR="00A54002" w:rsidRPr="00A54002" w:rsidRDefault="00A54002" w:rsidP="00A54002">
            <w:pPr>
              <w:jc w:val="center"/>
              <w:rPr>
                <w:sz w:val="26"/>
                <w:vertAlign w:val="superscript"/>
              </w:rPr>
            </w:pPr>
            <w:r w:rsidRPr="00A54002">
              <w:rPr>
                <w:b/>
                <w:sz w:val="26"/>
              </w:rPr>
              <w:t>CỘNG HÒA XÃ HỘI CHỦ NGHĨA VIỆT NAM</w:t>
            </w:r>
            <w:r w:rsidRPr="00FE01ED">
              <w:rPr>
                <w:b/>
              </w:rPr>
              <w:br/>
            </w:r>
            <w:r w:rsidRPr="00A54002">
              <w:rPr>
                <w:b/>
                <w:sz w:val="26"/>
              </w:rPr>
              <w:t xml:space="preserve">Độc lập - Tự do - Hạnh phúc </w:t>
            </w:r>
            <w:r w:rsidRPr="00A54002">
              <w:rPr>
                <w:b/>
                <w:sz w:val="26"/>
              </w:rPr>
              <w:br/>
            </w:r>
            <w:r w:rsidRPr="00A54002">
              <w:rPr>
                <w:sz w:val="26"/>
                <w:vertAlign w:val="superscript"/>
              </w:rPr>
              <w:t>_____________________________________</w:t>
            </w:r>
          </w:p>
          <w:p w:rsidR="00A54002" w:rsidRPr="00A54002" w:rsidRDefault="00A54002" w:rsidP="00A54002">
            <w:pPr>
              <w:jc w:val="center"/>
              <w:rPr>
                <w:vertAlign w:val="superscript"/>
              </w:rPr>
            </w:pPr>
            <w:r w:rsidRPr="00A54002">
              <w:rPr>
                <w:i/>
                <w:iCs/>
                <w:sz w:val="26"/>
              </w:rPr>
              <w:t>.........</w:t>
            </w:r>
            <w:r w:rsidRPr="00A54002">
              <w:rPr>
                <w:i/>
                <w:iCs/>
                <w:sz w:val="26"/>
                <w:lang w:val="vi-VN"/>
              </w:rPr>
              <w:t>, ngày.</w:t>
            </w:r>
            <w:r w:rsidRPr="00A54002">
              <w:rPr>
                <w:i/>
                <w:iCs/>
                <w:sz w:val="26"/>
              </w:rPr>
              <w:t>..</w:t>
            </w:r>
            <w:r w:rsidRPr="00A54002">
              <w:rPr>
                <w:i/>
                <w:iCs/>
                <w:sz w:val="26"/>
                <w:lang w:val="vi-VN"/>
              </w:rPr>
              <w:t xml:space="preserve"> tháng.</w:t>
            </w:r>
            <w:r w:rsidRPr="00A54002">
              <w:rPr>
                <w:i/>
                <w:iCs/>
                <w:sz w:val="26"/>
              </w:rPr>
              <w:t>..</w:t>
            </w:r>
            <w:r w:rsidRPr="00A54002">
              <w:rPr>
                <w:i/>
                <w:iCs/>
                <w:sz w:val="26"/>
                <w:lang w:val="vi-VN"/>
              </w:rPr>
              <w:t xml:space="preserve"> năm</w:t>
            </w:r>
            <w:r w:rsidRPr="00A54002">
              <w:rPr>
                <w:i/>
                <w:iCs/>
                <w:sz w:val="26"/>
              </w:rPr>
              <w:t>......</w:t>
            </w:r>
          </w:p>
        </w:tc>
      </w:tr>
    </w:tbl>
    <w:p w:rsidR="00A54002" w:rsidRDefault="00A54002" w:rsidP="00A54002">
      <w:pPr>
        <w:jc w:val="center"/>
        <w:rPr>
          <w:b/>
          <w:bCs/>
          <w:lang w:val="vi-VN"/>
        </w:rPr>
      </w:pPr>
    </w:p>
    <w:p w:rsidR="00647617" w:rsidRPr="00A54002" w:rsidRDefault="00647617" w:rsidP="00A54002">
      <w:pPr>
        <w:jc w:val="center"/>
        <w:rPr>
          <w:b/>
          <w:bCs/>
          <w:sz w:val="28"/>
          <w:szCs w:val="28"/>
          <w:lang w:val="vi-VN"/>
        </w:rPr>
      </w:pPr>
      <w:r w:rsidRPr="00A54002">
        <w:rPr>
          <w:b/>
          <w:bCs/>
          <w:sz w:val="28"/>
          <w:szCs w:val="28"/>
          <w:lang w:val="vi-VN"/>
        </w:rPr>
        <w:t>QUYẾT ĐỊNH</w:t>
      </w:r>
    </w:p>
    <w:p w:rsidR="00647617" w:rsidRPr="008B3FFE" w:rsidRDefault="00647617" w:rsidP="00A54002">
      <w:pPr>
        <w:jc w:val="center"/>
        <w:rPr>
          <w:rFonts w:ascii="Times New Roman Bold" w:hAnsi="Times New Roman Bold"/>
          <w:b/>
          <w:spacing w:val="-6"/>
          <w:sz w:val="28"/>
          <w:szCs w:val="28"/>
        </w:rPr>
      </w:pPr>
      <w:r w:rsidRPr="008B3FFE">
        <w:rPr>
          <w:rFonts w:ascii="Times New Roman Bold" w:hAnsi="Times New Roman Bold"/>
          <w:b/>
          <w:bCs/>
          <w:spacing w:val="-6"/>
          <w:sz w:val="28"/>
          <w:szCs w:val="28"/>
          <w:lang w:val="vi-VN"/>
        </w:rPr>
        <w:t>Phê duyệt nhiệm vụ và</w:t>
      </w:r>
      <w:r w:rsidR="00CC0AE9" w:rsidRPr="008B3FFE">
        <w:rPr>
          <w:rFonts w:ascii="Times New Roman Bold" w:hAnsi="Times New Roman Bold"/>
          <w:b/>
          <w:bCs/>
          <w:spacing w:val="-6"/>
          <w:sz w:val="28"/>
          <w:szCs w:val="28"/>
          <w:lang w:val="vi-VN"/>
        </w:rPr>
        <w:t xml:space="preserve"> dự toán</w:t>
      </w:r>
      <w:r w:rsidRPr="008B3FFE">
        <w:rPr>
          <w:rFonts w:ascii="Times New Roman Bold" w:hAnsi="Times New Roman Bold"/>
          <w:b/>
          <w:bCs/>
          <w:spacing w:val="-6"/>
          <w:sz w:val="28"/>
          <w:szCs w:val="28"/>
          <w:lang w:val="vi-VN"/>
        </w:rPr>
        <w:t xml:space="preserve"> kinh phí mua sắm (hoặc sửa chữa, nâng cấp</w:t>
      </w:r>
      <w:r w:rsidR="00CC1E5A" w:rsidRPr="008B3FFE">
        <w:rPr>
          <w:rFonts w:ascii="Times New Roman Bold" w:hAnsi="Times New Roman Bold"/>
          <w:b/>
          <w:bCs/>
          <w:spacing w:val="-6"/>
          <w:sz w:val="28"/>
          <w:szCs w:val="28"/>
          <w:lang w:val="vi-VN"/>
        </w:rPr>
        <w:t>)</w:t>
      </w:r>
      <w:r w:rsidR="008B3FFE" w:rsidRPr="008B3FFE">
        <w:rPr>
          <w:rFonts w:ascii="Times New Roman Bold" w:hAnsi="Times New Roman Bold"/>
          <w:b/>
          <w:bCs/>
          <w:spacing w:val="-6"/>
          <w:sz w:val="28"/>
          <w:szCs w:val="28"/>
          <w:lang w:val="vi-VN"/>
        </w:rPr>
        <w:t xml:space="preserve"> tài sản, trang thiết bị; thuê hàng hóa, dịch vụ của cơ quan, đơn vị</w:t>
      </w:r>
      <w:r w:rsidR="008B3FFE" w:rsidRPr="008B3FFE">
        <w:rPr>
          <w:rFonts w:ascii="Times New Roman Bold" w:hAnsi="Times New Roman Bold"/>
          <w:b/>
          <w:bCs/>
          <w:spacing w:val="-6"/>
          <w:sz w:val="28"/>
          <w:szCs w:val="28"/>
        </w:rPr>
        <w:t xml:space="preserve"> ….</w:t>
      </w:r>
    </w:p>
    <w:p w:rsidR="00A54002" w:rsidRPr="008B3FFE" w:rsidRDefault="00A54002" w:rsidP="00A54002">
      <w:pPr>
        <w:jc w:val="center"/>
        <w:rPr>
          <w:rFonts w:ascii="Times New Roman Bold" w:hAnsi="Times New Roman Bold"/>
          <w:b/>
          <w:spacing w:val="-6"/>
          <w:vertAlign w:val="superscript"/>
        </w:rPr>
      </w:pPr>
      <w:r w:rsidRPr="008B3FFE">
        <w:rPr>
          <w:rFonts w:ascii="Times New Roman Bold" w:hAnsi="Times New Roman Bold"/>
          <w:b/>
          <w:spacing w:val="-6"/>
          <w:vertAlign w:val="superscript"/>
        </w:rPr>
        <w:t>____________</w:t>
      </w:r>
    </w:p>
    <w:p w:rsidR="00A54002" w:rsidRPr="00A54002" w:rsidRDefault="00A54002" w:rsidP="00A54002">
      <w:pPr>
        <w:jc w:val="center"/>
        <w:rPr>
          <w:b/>
          <w:sz w:val="14"/>
          <w:vertAlign w:val="superscript"/>
        </w:rPr>
      </w:pPr>
    </w:p>
    <w:p w:rsidR="008B3FFE" w:rsidRPr="007973EB" w:rsidRDefault="008B3FFE" w:rsidP="008B3FFE">
      <w:pPr>
        <w:spacing w:before="120"/>
        <w:ind w:firstLine="567"/>
        <w:jc w:val="both"/>
        <w:rPr>
          <w:i/>
          <w:iCs/>
          <w:color w:val="0000FF"/>
          <w:sz w:val="28"/>
          <w:lang w:val="vi-VN"/>
        </w:rPr>
      </w:pPr>
      <w:r w:rsidRPr="00FE01ED">
        <w:rPr>
          <w:i/>
          <w:iCs/>
          <w:sz w:val="28"/>
          <w:lang w:val="vi-VN"/>
        </w:rPr>
        <w:t>Căn cứ Luật Ngân sách nhà nước ngày 25 tháng 6 năm 2015;</w:t>
      </w:r>
      <w:r w:rsidRPr="007973EB">
        <w:rPr>
          <w:i/>
          <w:iCs/>
          <w:sz w:val="28"/>
          <w:lang w:val="vi-VN"/>
        </w:rPr>
        <w:t xml:space="preserve"> </w:t>
      </w:r>
      <w:r w:rsidRPr="007973EB">
        <w:rPr>
          <w:i/>
          <w:iCs/>
          <w:color w:val="0000FF"/>
          <w:sz w:val="28"/>
          <w:lang w:val="vi-VN"/>
        </w:rPr>
        <w:t xml:space="preserve">Luật </w:t>
      </w:r>
      <w:r w:rsidRPr="00917596">
        <w:rPr>
          <w:i/>
          <w:color w:val="0000FF"/>
          <w:spacing w:val="-2"/>
          <w:sz w:val="28"/>
          <w:szCs w:val="28"/>
          <w:lang w:val="nl-NL"/>
        </w:rPr>
        <w:t>sửa đổi, bổ sung một số điều của Luật Chứng khoán, Luật Kế toán, Luật Kiểm toán độc lập, Luật Ngân sách nhà nước, Luật Quản lý, sử dụng tài sản công, Luật Quản lý thuế, Luật Thuế thu nhập cá nhân, Luật Dự trữ quốc gia, Luật Xử lý vi phạm hành chính ngày 29  tháng 1</w:t>
      </w:r>
      <w:r>
        <w:rPr>
          <w:i/>
          <w:color w:val="0000FF"/>
          <w:spacing w:val="-2"/>
          <w:sz w:val="28"/>
          <w:szCs w:val="28"/>
          <w:lang w:val="nl-NL"/>
        </w:rPr>
        <w:t>1</w:t>
      </w:r>
      <w:r w:rsidRPr="00917596">
        <w:rPr>
          <w:i/>
          <w:color w:val="0000FF"/>
          <w:spacing w:val="-2"/>
          <w:sz w:val="28"/>
          <w:szCs w:val="28"/>
          <w:lang w:val="nl-NL"/>
        </w:rPr>
        <w:t xml:space="preserve">  năm 2024;</w:t>
      </w:r>
    </w:p>
    <w:p w:rsidR="008B3FFE" w:rsidRPr="00A54002" w:rsidRDefault="008B3FFE" w:rsidP="008B3FFE">
      <w:pPr>
        <w:spacing w:before="200"/>
        <w:ind w:firstLine="567"/>
        <w:jc w:val="both"/>
        <w:rPr>
          <w:i/>
          <w:iCs/>
          <w:spacing w:val="-4"/>
          <w:sz w:val="28"/>
          <w:szCs w:val="28"/>
          <w:shd w:val="clear" w:color="auto" w:fill="FFFFFF"/>
          <w:lang w:val="pt-BR"/>
        </w:rPr>
      </w:pPr>
      <w:r w:rsidRPr="00A54002">
        <w:rPr>
          <w:i/>
          <w:iCs/>
          <w:spacing w:val="-4"/>
          <w:sz w:val="28"/>
          <w:szCs w:val="28"/>
          <w:shd w:val="clear" w:color="auto" w:fill="FFFFFF"/>
          <w:lang w:val="vi-VN"/>
        </w:rPr>
        <w:t>Căn cứ </w:t>
      </w:r>
      <w:hyperlink r:id="rId13" w:tgtFrame="_blank" w:history="1">
        <w:r w:rsidRPr="00DA1C71">
          <w:rPr>
            <w:rStyle w:val="Hyperlink"/>
            <w:i/>
            <w:iCs/>
            <w:color w:val="auto"/>
            <w:spacing w:val="-4"/>
            <w:sz w:val="28"/>
            <w:szCs w:val="28"/>
            <w:u w:val="none"/>
            <w:shd w:val="clear" w:color="auto" w:fill="FFFFFF"/>
            <w:lang w:val="vi-VN"/>
          </w:rPr>
          <w:t>Luật Quản lý, sử dụng tài sản công</w:t>
        </w:r>
      </w:hyperlink>
      <w:r w:rsidRPr="00A54002">
        <w:rPr>
          <w:i/>
          <w:iCs/>
          <w:spacing w:val="-4"/>
          <w:sz w:val="28"/>
          <w:szCs w:val="28"/>
          <w:shd w:val="clear" w:color="auto" w:fill="FFFFFF"/>
          <w:lang w:val="vi-VN"/>
        </w:rPr>
        <w:t xml:space="preserve"> </w:t>
      </w:r>
      <w:r>
        <w:rPr>
          <w:i/>
          <w:iCs/>
          <w:spacing w:val="-4"/>
          <w:sz w:val="28"/>
          <w:szCs w:val="28"/>
          <w:shd w:val="clear" w:color="auto" w:fill="FFFFFF"/>
          <w:lang w:val="pt-BR"/>
        </w:rPr>
        <w:t>ngày 21 tháng 6 năm 2017</w:t>
      </w:r>
      <w:r w:rsidRPr="00A54002">
        <w:rPr>
          <w:i/>
          <w:iCs/>
          <w:spacing w:val="-4"/>
          <w:sz w:val="28"/>
          <w:szCs w:val="28"/>
          <w:shd w:val="clear" w:color="auto" w:fill="FFFFFF"/>
          <w:lang w:val="pt-BR"/>
        </w:rPr>
        <w:t xml:space="preserve">; </w:t>
      </w:r>
    </w:p>
    <w:p w:rsidR="008B3FFE" w:rsidRPr="00A54002" w:rsidRDefault="008B3FFE" w:rsidP="008B3FFE">
      <w:pPr>
        <w:spacing w:before="200"/>
        <w:ind w:firstLine="567"/>
        <w:jc w:val="both"/>
        <w:rPr>
          <w:rFonts w:eastAsia="Calibri"/>
          <w:i/>
          <w:spacing w:val="-4"/>
          <w:sz w:val="28"/>
          <w:szCs w:val="28"/>
          <w:lang w:val="pt-BR"/>
        </w:rPr>
      </w:pPr>
      <w:r w:rsidRPr="00A54002">
        <w:rPr>
          <w:rFonts w:eastAsia="Calibri"/>
          <w:i/>
          <w:spacing w:val="-4"/>
          <w:sz w:val="28"/>
          <w:szCs w:val="28"/>
          <w:lang w:val="pt-BR"/>
        </w:rPr>
        <w:t xml:space="preserve">Căn cứ Nghị định số 151/2017/NĐ-CP ngày 26 tháng 12 năm 2017 của Chính phủ quy định chi tiết một số điều của Luật </w:t>
      </w:r>
      <w:r>
        <w:rPr>
          <w:rFonts w:eastAsia="Calibri"/>
          <w:i/>
          <w:spacing w:val="-4"/>
          <w:sz w:val="28"/>
          <w:szCs w:val="28"/>
          <w:lang w:val="pt-BR"/>
        </w:rPr>
        <w:t>Q</w:t>
      </w:r>
      <w:r w:rsidRPr="00A54002">
        <w:rPr>
          <w:rFonts w:eastAsia="Calibri"/>
          <w:i/>
          <w:spacing w:val="-4"/>
          <w:sz w:val="28"/>
          <w:szCs w:val="28"/>
          <w:lang w:val="pt-BR"/>
        </w:rPr>
        <w:t>uản lý, sử dụng tài sản công;</w:t>
      </w:r>
    </w:p>
    <w:p w:rsidR="008B3FFE" w:rsidRPr="00DA1C71" w:rsidRDefault="008B3FFE" w:rsidP="008B3FFE">
      <w:pPr>
        <w:spacing w:before="200"/>
        <w:ind w:firstLine="567"/>
        <w:jc w:val="both"/>
        <w:rPr>
          <w:spacing w:val="-4"/>
          <w:sz w:val="28"/>
          <w:szCs w:val="28"/>
        </w:rPr>
      </w:pPr>
      <w:r w:rsidRPr="00A54002">
        <w:rPr>
          <w:rFonts w:eastAsia="Calibri"/>
          <w:i/>
          <w:spacing w:val="-4"/>
          <w:sz w:val="28"/>
          <w:szCs w:val="28"/>
          <w:lang w:val="pt-BR"/>
        </w:rPr>
        <w:t xml:space="preserve">Căn cứ Nghị định số </w:t>
      </w:r>
      <w:r w:rsidRPr="00A54002">
        <w:rPr>
          <w:rFonts w:eastAsia="Calibri"/>
          <w:i/>
          <w:spacing w:val="-4"/>
          <w:sz w:val="28"/>
          <w:szCs w:val="28"/>
          <w:lang w:val="vi-VN"/>
        </w:rPr>
        <w:t>….</w:t>
      </w:r>
      <w:r w:rsidRPr="00A54002">
        <w:rPr>
          <w:rFonts w:eastAsia="Calibri"/>
          <w:i/>
          <w:spacing w:val="-4"/>
          <w:sz w:val="28"/>
          <w:szCs w:val="28"/>
          <w:lang w:val="pt-BR"/>
        </w:rPr>
        <w:t xml:space="preserve">của Chính phủ quy định </w:t>
      </w:r>
      <w:r w:rsidRPr="00E51866">
        <w:rPr>
          <w:i/>
          <w:iCs/>
          <w:sz w:val="28"/>
          <w:lang w:val="vi-VN"/>
        </w:rPr>
        <w:t>việc lập dự toán, quản lý, sử dụng và quyết toán chi thường xuyên ngân sách nhà nước để mua sắm, sửa chữa, cải tạo, nâng cấp tài sản, trang thiết bị; chi thuê hàng hóa, dịch vụ; sửa chữa, cải tạo, nâng cấp, mở rộng, xây dựng mới hạng mục công trình trong các dự án đã đầu tư xây dựng và các nhiệm vụ cần thiết khác</w:t>
      </w:r>
      <w:r>
        <w:rPr>
          <w:rFonts w:eastAsia="Calibri"/>
          <w:i/>
          <w:spacing w:val="-4"/>
          <w:sz w:val="28"/>
          <w:szCs w:val="28"/>
        </w:rPr>
        <w:t>;</w:t>
      </w:r>
    </w:p>
    <w:p w:rsidR="00647617" w:rsidRPr="00A54002" w:rsidRDefault="00647617" w:rsidP="00A54002">
      <w:pPr>
        <w:spacing w:before="120"/>
        <w:ind w:firstLine="567"/>
        <w:jc w:val="both"/>
        <w:rPr>
          <w:rFonts w:eastAsia="Calibri"/>
          <w:i/>
          <w:spacing w:val="-4"/>
          <w:sz w:val="28"/>
          <w:szCs w:val="28"/>
          <w:lang w:val="pt-BR"/>
        </w:rPr>
      </w:pPr>
      <w:r w:rsidRPr="00A54002">
        <w:rPr>
          <w:rFonts w:eastAsia="Calibri"/>
          <w:i/>
          <w:spacing w:val="-4"/>
          <w:sz w:val="28"/>
          <w:szCs w:val="28"/>
          <w:lang w:val="pt-BR"/>
        </w:rPr>
        <w:t>Căn cứ Quyết định số 50/2017/QĐ-TTg ngày 31 ngày 12 tháng 2017 của Thủ tướng Chính phủ quy định tiêu chuẩn, định mức sử dụng máy móc, thiết bị;</w:t>
      </w:r>
    </w:p>
    <w:p w:rsidR="00396E37" w:rsidRPr="00A54002" w:rsidRDefault="00396E37" w:rsidP="00A54002">
      <w:pPr>
        <w:spacing w:before="120"/>
        <w:ind w:firstLine="567"/>
        <w:jc w:val="both"/>
        <w:rPr>
          <w:rFonts w:ascii="Times New Roman Italic" w:eastAsia="Calibri" w:hAnsi="Times New Roman Italic"/>
          <w:i/>
          <w:spacing w:val="-6"/>
          <w:sz w:val="28"/>
          <w:szCs w:val="28"/>
          <w:lang w:val="pt-BR"/>
        </w:rPr>
      </w:pPr>
      <w:r w:rsidRPr="00A54002">
        <w:rPr>
          <w:rFonts w:ascii="Times New Roman Italic" w:eastAsia="Calibri" w:hAnsi="Times New Roman Italic"/>
          <w:i/>
          <w:spacing w:val="-6"/>
          <w:sz w:val="28"/>
          <w:szCs w:val="28"/>
          <w:lang w:val="pt-BR"/>
        </w:rPr>
        <w:t>Căn cứ Quyết định của Thủ tướng Chính phủ phê duyệt chủ trương... (nếu có)</w:t>
      </w:r>
      <w:r w:rsidR="000D4F7C">
        <w:rPr>
          <w:rFonts w:ascii="Times New Roman Italic" w:eastAsia="Calibri" w:hAnsi="Times New Roman Italic"/>
          <w:i/>
          <w:spacing w:val="-6"/>
          <w:sz w:val="28"/>
          <w:szCs w:val="28"/>
          <w:lang w:val="pt-BR"/>
        </w:rPr>
        <w:t>;</w:t>
      </w:r>
    </w:p>
    <w:p w:rsidR="00647617" w:rsidRPr="00A54002" w:rsidRDefault="00647617" w:rsidP="00A54002">
      <w:pPr>
        <w:spacing w:before="120"/>
        <w:ind w:firstLine="567"/>
        <w:jc w:val="both"/>
        <w:rPr>
          <w:i/>
          <w:spacing w:val="-4"/>
          <w:sz w:val="28"/>
          <w:szCs w:val="28"/>
          <w:lang w:val="pt-BR"/>
        </w:rPr>
      </w:pPr>
      <w:r w:rsidRPr="00A54002">
        <w:rPr>
          <w:i/>
          <w:spacing w:val="-4"/>
          <w:sz w:val="28"/>
          <w:szCs w:val="28"/>
          <w:lang w:val="pt-BR"/>
        </w:rPr>
        <w:t>Các căn cứ pháp lý khác có liên quan (tiêu chuẩn, định mức tài sản</w:t>
      </w:r>
      <w:r w:rsidR="004F77D0" w:rsidRPr="00A54002">
        <w:rPr>
          <w:i/>
          <w:spacing w:val="-4"/>
          <w:sz w:val="28"/>
          <w:szCs w:val="28"/>
          <w:lang w:val="pt-BR"/>
        </w:rPr>
        <w:t xml:space="preserve"> trang thiết bị; hao mòn, khấu hao tài sản, trang thiết bị</w:t>
      </w:r>
      <w:r w:rsidRPr="00A54002">
        <w:rPr>
          <w:i/>
          <w:spacing w:val="-4"/>
          <w:sz w:val="28"/>
          <w:szCs w:val="28"/>
          <w:lang w:val="pt-BR"/>
        </w:rPr>
        <w:t>….);</w:t>
      </w:r>
    </w:p>
    <w:p w:rsidR="00647617" w:rsidRPr="00A54002" w:rsidRDefault="00647617" w:rsidP="00A54002">
      <w:pPr>
        <w:spacing w:before="120"/>
        <w:ind w:firstLine="567"/>
        <w:jc w:val="both"/>
        <w:rPr>
          <w:i/>
          <w:spacing w:val="-4"/>
          <w:sz w:val="28"/>
          <w:szCs w:val="28"/>
          <w:lang w:val="pt-BR"/>
        </w:rPr>
      </w:pPr>
      <w:r w:rsidRPr="00A54002">
        <w:rPr>
          <w:i/>
          <w:spacing w:val="-4"/>
          <w:sz w:val="28"/>
          <w:szCs w:val="28"/>
          <w:lang w:val="pt-BR"/>
        </w:rPr>
        <w:t>Theo đề nghị của.... tại Tờ trình số... ngày... của.......</w:t>
      </w:r>
    </w:p>
    <w:p w:rsidR="00A54002" w:rsidRPr="00A54002" w:rsidRDefault="00A54002" w:rsidP="00A54002">
      <w:pPr>
        <w:jc w:val="center"/>
        <w:rPr>
          <w:b/>
          <w:spacing w:val="-4"/>
          <w:sz w:val="32"/>
          <w:szCs w:val="28"/>
          <w:lang w:val="pt-BR"/>
        </w:rPr>
      </w:pPr>
    </w:p>
    <w:p w:rsidR="00647617" w:rsidRDefault="00647617" w:rsidP="00A54002">
      <w:pPr>
        <w:jc w:val="center"/>
        <w:rPr>
          <w:b/>
          <w:spacing w:val="-4"/>
          <w:sz w:val="28"/>
          <w:szCs w:val="28"/>
          <w:lang w:val="pt-BR"/>
        </w:rPr>
      </w:pPr>
      <w:r w:rsidRPr="00A54002">
        <w:rPr>
          <w:b/>
          <w:spacing w:val="-4"/>
          <w:sz w:val="28"/>
          <w:szCs w:val="28"/>
          <w:lang w:val="pt-BR"/>
        </w:rPr>
        <w:t>QUYẾT ĐỊNH:</w:t>
      </w:r>
    </w:p>
    <w:p w:rsidR="00A54002" w:rsidRPr="00E94E40" w:rsidRDefault="00A54002" w:rsidP="00A54002">
      <w:pPr>
        <w:jc w:val="center"/>
        <w:rPr>
          <w:b/>
          <w:spacing w:val="-4"/>
          <w:sz w:val="2"/>
          <w:szCs w:val="28"/>
          <w:lang w:val="pt-BR"/>
        </w:rPr>
      </w:pPr>
    </w:p>
    <w:p w:rsidR="00647617" w:rsidRPr="00A54002" w:rsidRDefault="00647617" w:rsidP="00A54002">
      <w:pPr>
        <w:spacing w:before="120"/>
        <w:ind w:firstLine="567"/>
        <w:jc w:val="both"/>
        <w:rPr>
          <w:spacing w:val="-4"/>
          <w:sz w:val="28"/>
          <w:szCs w:val="28"/>
          <w:lang w:val="pt-BR"/>
        </w:rPr>
      </w:pPr>
      <w:r w:rsidRPr="00A54002">
        <w:rPr>
          <w:b/>
          <w:spacing w:val="-4"/>
          <w:sz w:val="28"/>
          <w:szCs w:val="28"/>
          <w:lang w:val="pt-BR"/>
        </w:rPr>
        <w:t>Điều 1.</w:t>
      </w:r>
      <w:r w:rsidRPr="00A54002">
        <w:rPr>
          <w:spacing w:val="-4"/>
          <w:sz w:val="28"/>
          <w:szCs w:val="28"/>
          <w:lang w:val="pt-BR"/>
        </w:rPr>
        <w:t xml:space="preserve"> </w:t>
      </w:r>
      <w:r w:rsidRPr="00A54002">
        <w:rPr>
          <w:bCs/>
          <w:spacing w:val="-4"/>
          <w:sz w:val="28"/>
          <w:szCs w:val="28"/>
          <w:lang w:val="pt-BR"/>
        </w:rPr>
        <w:t>Phê duyệt nhiệm vụ mu</w:t>
      </w:r>
      <w:r w:rsidR="00CC1E5A" w:rsidRPr="00A54002">
        <w:rPr>
          <w:bCs/>
          <w:spacing w:val="-4"/>
          <w:sz w:val="28"/>
          <w:szCs w:val="28"/>
          <w:lang w:val="pt-BR"/>
        </w:rPr>
        <w:t>a sắm (hoặc sửa chữa, nâng cấp</w:t>
      </w:r>
      <w:r w:rsidRPr="00A54002">
        <w:rPr>
          <w:bCs/>
          <w:spacing w:val="-4"/>
          <w:sz w:val="28"/>
          <w:szCs w:val="28"/>
          <w:lang w:val="pt-BR"/>
        </w:rPr>
        <w:t>) tài sản, trang thiết bị</w:t>
      </w:r>
      <w:r w:rsidR="008B3FFE">
        <w:rPr>
          <w:bCs/>
          <w:spacing w:val="-4"/>
          <w:sz w:val="28"/>
          <w:szCs w:val="28"/>
          <w:lang w:val="pt-BR"/>
        </w:rPr>
        <w:t>; thuê hàng hóa, dịch vụ</w:t>
      </w:r>
      <w:r w:rsidRPr="00A54002">
        <w:rPr>
          <w:bCs/>
          <w:spacing w:val="-4"/>
          <w:sz w:val="28"/>
          <w:szCs w:val="28"/>
          <w:lang w:val="pt-BR"/>
        </w:rPr>
        <w:t xml:space="preserve"> của cơ quan, đơn vị</w:t>
      </w:r>
      <w:r w:rsidRPr="00A54002">
        <w:rPr>
          <w:spacing w:val="-4"/>
          <w:sz w:val="28"/>
          <w:szCs w:val="28"/>
          <w:lang w:val="pt-BR"/>
        </w:rPr>
        <w:t xml:space="preserve"> với các nội dung chủ yếu như sau:</w:t>
      </w:r>
    </w:p>
    <w:p w:rsidR="00647617" w:rsidRPr="00A54002" w:rsidRDefault="00647617" w:rsidP="00A54002">
      <w:pPr>
        <w:pStyle w:val="NormalWeb"/>
        <w:shd w:val="clear" w:color="auto" w:fill="FFFFFF"/>
        <w:spacing w:before="120" w:beforeAutospacing="0" w:after="0" w:afterAutospacing="0"/>
        <w:ind w:firstLine="567"/>
        <w:jc w:val="both"/>
        <w:rPr>
          <w:spacing w:val="-4"/>
          <w:sz w:val="28"/>
          <w:szCs w:val="28"/>
          <w:lang w:val="pt-BR"/>
        </w:rPr>
      </w:pPr>
      <w:r w:rsidRPr="00A54002">
        <w:rPr>
          <w:spacing w:val="-4"/>
          <w:sz w:val="28"/>
          <w:szCs w:val="28"/>
          <w:lang w:val="pt-BR"/>
        </w:rPr>
        <w:lastRenderedPageBreak/>
        <w:t>1.</w:t>
      </w:r>
      <w:r w:rsidRPr="00A54002">
        <w:rPr>
          <w:spacing w:val="-4"/>
          <w:sz w:val="28"/>
          <w:szCs w:val="28"/>
          <w:lang w:val="vi-VN"/>
        </w:rPr>
        <w:t xml:space="preserve"> Tên cơ quan</w:t>
      </w:r>
      <w:r w:rsidRPr="00A54002">
        <w:rPr>
          <w:spacing w:val="-4"/>
          <w:sz w:val="28"/>
          <w:szCs w:val="28"/>
          <w:lang w:val="pt-BR"/>
        </w:rPr>
        <w:t>, đơn vị</w:t>
      </w:r>
      <w:r w:rsidRPr="00A54002">
        <w:rPr>
          <w:spacing w:val="-4"/>
          <w:sz w:val="28"/>
          <w:szCs w:val="28"/>
          <w:lang w:val="vi-VN"/>
        </w:rPr>
        <w:t xml:space="preserve"> mua sắm</w:t>
      </w:r>
      <w:r w:rsidR="00054B99" w:rsidRPr="00A54002">
        <w:rPr>
          <w:spacing w:val="-4"/>
          <w:sz w:val="28"/>
          <w:szCs w:val="28"/>
          <w:lang w:val="pt-BR"/>
        </w:rPr>
        <w:t xml:space="preserve"> </w:t>
      </w:r>
      <w:r w:rsidR="00054B99" w:rsidRPr="00A54002">
        <w:rPr>
          <w:bCs/>
          <w:spacing w:val="-4"/>
          <w:sz w:val="28"/>
          <w:szCs w:val="28"/>
          <w:lang w:val="pt-BR"/>
        </w:rPr>
        <w:t>(hoặc sửa chữa, nâng cấp) tài sản</w:t>
      </w:r>
      <w:r w:rsidR="008B3FFE">
        <w:rPr>
          <w:bCs/>
          <w:spacing w:val="-4"/>
          <w:sz w:val="28"/>
          <w:szCs w:val="28"/>
          <w:lang w:val="pt-BR"/>
        </w:rPr>
        <w:t>; thuê hàng hóa, dịch vụ</w:t>
      </w:r>
      <w:r w:rsidR="00054B99" w:rsidRPr="00A54002">
        <w:rPr>
          <w:spacing w:val="-4"/>
          <w:sz w:val="28"/>
          <w:szCs w:val="28"/>
          <w:lang w:val="pt-BR"/>
        </w:rPr>
        <w:t>:</w:t>
      </w:r>
    </w:p>
    <w:p w:rsidR="005F6D8D" w:rsidRPr="00A54002" w:rsidRDefault="00647617" w:rsidP="00A54002">
      <w:pPr>
        <w:pStyle w:val="NormalWeb"/>
        <w:shd w:val="clear" w:color="auto" w:fill="FFFFFF"/>
        <w:spacing w:before="120" w:beforeAutospacing="0" w:after="0" w:afterAutospacing="0"/>
        <w:ind w:firstLine="567"/>
        <w:jc w:val="both"/>
        <w:rPr>
          <w:bCs/>
          <w:iCs/>
          <w:spacing w:val="-4"/>
          <w:sz w:val="28"/>
          <w:szCs w:val="28"/>
          <w:lang w:val="pt-BR"/>
        </w:rPr>
      </w:pPr>
      <w:r w:rsidRPr="00A54002">
        <w:rPr>
          <w:spacing w:val="-4"/>
          <w:sz w:val="28"/>
          <w:szCs w:val="28"/>
          <w:lang w:val="pt-BR"/>
        </w:rPr>
        <w:t>2.</w:t>
      </w:r>
      <w:r w:rsidRPr="00A54002">
        <w:rPr>
          <w:spacing w:val="-4"/>
          <w:sz w:val="28"/>
          <w:szCs w:val="28"/>
          <w:lang w:val="vi-VN"/>
        </w:rPr>
        <w:t xml:space="preserve"> </w:t>
      </w:r>
      <w:r w:rsidR="008B3FFE">
        <w:rPr>
          <w:spacing w:val="-4"/>
          <w:sz w:val="28"/>
          <w:szCs w:val="28"/>
        </w:rPr>
        <w:t xml:space="preserve">Danh mục thuê hàng hóa, dịch vụ hoặc </w:t>
      </w:r>
      <w:r w:rsidR="005F6D8D" w:rsidRPr="00A54002">
        <w:rPr>
          <w:bCs/>
          <w:iCs/>
          <w:spacing w:val="-4"/>
          <w:sz w:val="28"/>
          <w:szCs w:val="28"/>
          <w:lang w:val="pt-BR"/>
        </w:rPr>
        <w:t>Danh mục tài sản được mua sắm (hoặc sửa chữa, nâng cấp): chủng loại, số lượng theo định mức, số lượng hiện có, số lượng đề xuất mua; trong đó nêu rõ tài sản mới, tài sản sửa chữa,</w:t>
      </w:r>
      <w:r w:rsidR="008B3FFE">
        <w:rPr>
          <w:bCs/>
          <w:iCs/>
          <w:spacing w:val="-4"/>
          <w:sz w:val="28"/>
          <w:szCs w:val="28"/>
          <w:lang w:val="pt-BR"/>
        </w:rPr>
        <w:t xml:space="preserve"> tài sản nâng cấp hoặc thay thế; loại hàng hóa, dịch vụ thuê...</w:t>
      </w:r>
    </w:p>
    <w:p w:rsidR="00647617" w:rsidRPr="00A54002" w:rsidRDefault="004C08A9" w:rsidP="00A54002">
      <w:pPr>
        <w:pStyle w:val="NormalWeb"/>
        <w:shd w:val="clear" w:color="auto" w:fill="FFFFFF"/>
        <w:spacing w:before="120" w:beforeAutospacing="0" w:after="0" w:afterAutospacing="0"/>
        <w:ind w:firstLine="567"/>
        <w:jc w:val="both"/>
        <w:rPr>
          <w:spacing w:val="-4"/>
          <w:sz w:val="28"/>
          <w:szCs w:val="28"/>
          <w:lang w:val="pt-BR"/>
        </w:rPr>
      </w:pPr>
      <w:r w:rsidRPr="00A54002">
        <w:rPr>
          <w:spacing w:val="-4"/>
          <w:sz w:val="28"/>
          <w:szCs w:val="28"/>
          <w:lang w:val="pt-BR"/>
        </w:rPr>
        <w:t>3.</w:t>
      </w:r>
      <w:r w:rsidRPr="00A54002">
        <w:rPr>
          <w:spacing w:val="-4"/>
          <w:sz w:val="28"/>
          <w:szCs w:val="28"/>
          <w:lang w:val="vi-VN"/>
        </w:rPr>
        <w:t xml:space="preserve"> </w:t>
      </w:r>
      <w:r w:rsidR="008436D6" w:rsidRPr="00A54002">
        <w:rPr>
          <w:spacing w:val="-4"/>
          <w:sz w:val="28"/>
          <w:szCs w:val="28"/>
          <w:lang w:val="pt-BR"/>
        </w:rPr>
        <w:t xml:space="preserve">Dự </w:t>
      </w:r>
      <w:r w:rsidR="00CC0AE9" w:rsidRPr="00A54002">
        <w:rPr>
          <w:spacing w:val="-4"/>
          <w:sz w:val="28"/>
          <w:szCs w:val="28"/>
          <w:lang w:val="pt-BR"/>
        </w:rPr>
        <w:t>toán</w:t>
      </w:r>
      <w:r w:rsidR="008436D6" w:rsidRPr="00A54002">
        <w:rPr>
          <w:spacing w:val="-4"/>
          <w:sz w:val="28"/>
          <w:szCs w:val="28"/>
          <w:lang w:val="pt-BR"/>
        </w:rPr>
        <w:t xml:space="preserve"> k</w:t>
      </w:r>
      <w:r w:rsidR="00647617" w:rsidRPr="00A54002">
        <w:rPr>
          <w:spacing w:val="-4"/>
          <w:sz w:val="28"/>
          <w:szCs w:val="28"/>
          <w:lang w:val="pt-BR"/>
        </w:rPr>
        <w:t xml:space="preserve">inh phí thực hiện; </w:t>
      </w:r>
      <w:r w:rsidR="00C21FFF">
        <w:rPr>
          <w:spacing w:val="-4"/>
          <w:sz w:val="28"/>
          <w:szCs w:val="28"/>
          <w:lang w:val="pt-BR"/>
        </w:rPr>
        <w:t>n</w:t>
      </w:r>
      <w:r w:rsidR="00647617" w:rsidRPr="00A54002">
        <w:rPr>
          <w:spacing w:val="-4"/>
          <w:sz w:val="28"/>
          <w:szCs w:val="28"/>
          <w:lang w:val="vi-VN"/>
        </w:rPr>
        <w:t>guồn kinh phí</w:t>
      </w:r>
      <w:r w:rsidR="00F3133B" w:rsidRPr="00A54002">
        <w:rPr>
          <w:spacing w:val="-4"/>
          <w:sz w:val="28"/>
          <w:szCs w:val="28"/>
          <w:lang w:val="pt-BR"/>
        </w:rPr>
        <w:t xml:space="preserve"> </w:t>
      </w:r>
      <w:r w:rsidR="00F3133B" w:rsidRPr="00A54002">
        <w:rPr>
          <w:spacing w:val="-4"/>
          <w:sz w:val="28"/>
          <w:szCs w:val="28"/>
        </w:rPr>
        <w:t xml:space="preserve">(nguồn </w:t>
      </w:r>
      <w:r w:rsidR="000D4F7C">
        <w:rPr>
          <w:spacing w:val="-4"/>
          <w:sz w:val="28"/>
          <w:szCs w:val="28"/>
        </w:rPr>
        <w:t>ngân sách nhà nước</w:t>
      </w:r>
      <w:r w:rsidR="00F3133B" w:rsidRPr="00A54002">
        <w:rPr>
          <w:spacing w:val="-4"/>
          <w:sz w:val="28"/>
          <w:szCs w:val="28"/>
        </w:rPr>
        <w:t xml:space="preserve"> chi thường xuyên, nguồn khác, nếu có).</w:t>
      </w:r>
      <w:r w:rsidR="00CC1E5A" w:rsidRPr="00A54002">
        <w:rPr>
          <w:spacing w:val="-4"/>
          <w:sz w:val="28"/>
          <w:szCs w:val="28"/>
          <w:lang w:val="pt-BR"/>
        </w:rPr>
        <w:t xml:space="preserve"> Trong đó nêu rõ dự toán kinh phí với từng loại tài sản mua sắm (hoặc sửa chữa, nâng cấp)</w:t>
      </w:r>
      <w:r w:rsidR="005F6D8D" w:rsidRPr="00A54002">
        <w:rPr>
          <w:spacing w:val="-4"/>
          <w:sz w:val="28"/>
          <w:szCs w:val="28"/>
          <w:lang w:val="pt-BR"/>
        </w:rPr>
        <w:t>.</w:t>
      </w:r>
    </w:p>
    <w:p w:rsidR="005F6D8D" w:rsidRPr="00A54002" w:rsidRDefault="005F6D8D" w:rsidP="00A54002">
      <w:pPr>
        <w:pStyle w:val="NormalWeb"/>
        <w:shd w:val="clear" w:color="auto" w:fill="FFFFFF"/>
        <w:spacing w:before="120" w:beforeAutospacing="0" w:after="0" w:afterAutospacing="0"/>
        <w:ind w:firstLine="567"/>
        <w:jc w:val="both"/>
        <w:rPr>
          <w:spacing w:val="-4"/>
          <w:sz w:val="28"/>
          <w:szCs w:val="28"/>
          <w:lang w:val="pt-BR"/>
        </w:rPr>
      </w:pPr>
      <w:r w:rsidRPr="00A54002">
        <w:rPr>
          <w:spacing w:val="-4"/>
          <w:sz w:val="28"/>
          <w:szCs w:val="28"/>
          <w:lang w:val="pt-BR"/>
        </w:rPr>
        <w:t>4. Thời gian thực hiện nhiệm vụ</w:t>
      </w:r>
      <w:r w:rsidR="000D4F7C">
        <w:rPr>
          <w:spacing w:val="-4"/>
          <w:sz w:val="28"/>
          <w:szCs w:val="28"/>
          <w:lang w:val="pt-BR"/>
        </w:rPr>
        <w:t>.</w:t>
      </w:r>
    </w:p>
    <w:p w:rsidR="00647617" w:rsidRPr="00A54002" w:rsidRDefault="005F6D8D" w:rsidP="00A54002">
      <w:pPr>
        <w:pStyle w:val="NormalWeb"/>
        <w:shd w:val="clear" w:color="auto" w:fill="FFFFFF"/>
        <w:spacing w:before="120" w:beforeAutospacing="0" w:after="0" w:afterAutospacing="0"/>
        <w:ind w:firstLine="567"/>
        <w:jc w:val="both"/>
        <w:rPr>
          <w:spacing w:val="-4"/>
          <w:sz w:val="28"/>
          <w:szCs w:val="28"/>
        </w:rPr>
      </w:pPr>
      <w:r w:rsidRPr="00A54002">
        <w:rPr>
          <w:spacing w:val="-4"/>
          <w:sz w:val="28"/>
          <w:szCs w:val="28"/>
          <w:lang w:val="pt-BR"/>
        </w:rPr>
        <w:t>5</w:t>
      </w:r>
      <w:r w:rsidR="00647617" w:rsidRPr="00A54002">
        <w:rPr>
          <w:spacing w:val="-4"/>
          <w:sz w:val="28"/>
          <w:szCs w:val="28"/>
          <w:lang w:val="pt-BR"/>
        </w:rPr>
        <w:t>.</w:t>
      </w:r>
      <w:r w:rsidR="00647617" w:rsidRPr="00A54002">
        <w:rPr>
          <w:spacing w:val="-4"/>
          <w:sz w:val="28"/>
          <w:szCs w:val="28"/>
          <w:lang w:val="vi-VN"/>
        </w:rPr>
        <w:t xml:space="preserve"> </w:t>
      </w:r>
      <w:r w:rsidR="00647617" w:rsidRPr="00A54002">
        <w:rPr>
          <w:spacing w:val="-4"/>
          <w:sz w:val="28"/>
          <w:szCs w:val="28"/>
        </w:rPr>
        <w:t>Các nội dung khác (nếu có).</w:t>
      </w:r>
    </w:p>
    <w:p w:rsidR="005F6D8D" w:rsidRPr="00A54002" w:rsidRDefault="005F6D8D" w:rsidP="00A54002">
      <w:pPr>
        <w:spacing w:before="120"/>
        <w:ind w:firstLine="567"/>
        <w:jc w:val="both"/>
        <w:rPr>
          <w:spacing w:val="-4"/>
          <w:sz w:val="28"/>
          <w:szCs w:val="28"/>
        </w:rPr>
      </w:pPr>
      <w:r w:rsidRPr="00A54002">
        <w:rPr>
          <w:spacing w:val="-4"/>
          <w:sz w:val="28"/>
          <w:szCs w:val="28"/>
        </w:rPr>
        <w:t>(Trường hợp Quyết định phê duyệt nhiệm vụ đối với nhiều đơn vị thực hiện cần thể hiện đầy đủ các nội dung nêu trên đối với từng đơn vị).</w:t>
      </w:r>
    </w:p>
    <w:p w:rsidR="00647617" w:rsidRPr="00A54002" w:rsidRDefault="00647617" w:rsidP="00A54002">
      <w:pPr>
        <w:spacing w:before="120"/>
        <w:ind w:firstLine="567"/>
        <w:jc w:val="both"/>
        <w:rPr>
          <w:spacing w:val="-4"/>
          <w:sz w:val="28"/>
          <w:szCs w:val="28"/>
        </w:rPr>
      </w:pPr>
      <w:r w:rsidRPr="00A54002">
        <w:rPr>
          <w:b/>
          <w:spacing w:val="-4"/>
          <w:sz w:val="28"/>
          <w:szCs w:val="28"/>
        </w:rPr>
        <w:t>Điều 2.</w:t>
      </w:r>
      <w:r w:rsidRPr="00A54002">
        <w:rPr>
          <w:spacing w:val="-4"/>
          <w:sz w:val="28"/>
          <w:szCs w:val="28"/>
        </w:rPr>
        <w:t xml:space="preserve"> Tổ chức thực hiện.</w:t>
      </w:r>
    </w:p>
    <w:p w:rsidR="00647617" w:rsidRPr="00A54002" w:rsidRDefault="00647617" w:rsidP="00A54002">
      <w:pPr>
        <w:spacing w:before="120"/>
        <w:ind w:firstLine="567"/>
        <w:jc w:val="both"/>
        <w:rPr>
          <w:spacing w:val="4"/>
          <w:sz w:val="28"/>
          <w:szCs w:val="28"/>
        </w:rPr>
      </w:pPr>
      <w:r w:rsidRPr="00A54002">
        <w:rPr>
          <w:b/>
          <w:spacing w:val="4"/>
          <w:sz w:val="28"/>
          <w:szCs w:val="28"/>
        </w:rPr>
        <w:t>Điều 3.</w:t>
      </w:r>
      <w:r w:rsidRPr="00A54002">
        <w:rPr>
          <w:spacing w:val="4"/>
          <w:sz w:val="28"/>
          <w:szCs w:val="28"/>
        </w:rPr>
        <w:t xml:space="preserve"> Tổ chức, cá nhân có liên quan chịu trách nhiệm thi hành Quyết định này.</w:t>
      </w:r>
    </w:p>
    <w:p w:rsidR="00C30AC6" w:rsidRPr="00E94E40" w:rsidRDefault="00C30AC6" w:rsidP="00C30AC6">
      <w:pPr>
        <w:spacing w:before="60"/>
        <w:jc w:val="both"/>
        <w:rPr>
          <w:sz w:val="34"/>
        </w:rPr>
      </w:pPr>
    </w:p>
    <w:tbl>
      <w:tblPr>
        <w:tblW w:w="0" w:type="auto"/>
        <w:tblCellMar>
          <w:left w:w="0" w:type="dxa"/>
          <w:right w:w="0" w:type="dxa"/>
        </w:tblCellMar>
        <w:tblLook w:val="04A0"/>
      </w:tblPr>
      <w:tblGrid>
        <w:gridCol w:w="3544"/>
        <w:gridCol w:w="5243"/>
      </w:tblGrid>
      <w:tr w:rsidR="00647617" w:rsidRPr="00FE01ED" w:rsidTr="00260A68">
        <w:tc>
          <w:tcPr>
            <w:tcW w:w="3544" w:type="dxa"/>
            <w:tcMar>
              <w:top w:w="0" w:type="dxa"/>
              <w:left w:w="108" w:type="dxa"/>
              <w:bottom w:w="0" w:type="dxa"/>
              <w:right w:w="108" w:type="dxa"/>
            </w:tcMar>
          </w:tcPr>
          <w:p w:rsidR="00647617" w:rsidRPr="00FE01ED" w:rsidRDefault="00647617" w:rsidP="00E94E40">
            <w:pPr>
              <w:ind w:left="-108"/>
              <w:rPr>
                <w:sz w:val="22"/>
                <w:szCs w:val="22"/>
              </w:rPr>
            </w:pPr>
            <w:r w:rsidRPr="00E94E40">
              <w:rPr>
                <w:b/>
                <w:bCs/>
                <w:i/>
                <w:iCs/>
                <w:szCs w:val="22"/>
                <w:lang w:val="vi-VN"/>
              </w:rPr>
              <w:t>Nơi nhận:</w:t>
            </w:r>
            <w:r w:rsidRPr="00E94E40">
              <w:rPr>
                <w:b/>
                <w:bCs/>
                <w:i/>
                <w:iCs/>
                <w:szCs w:val="22"/>
                <w:lang w:val="vi-VN"/>
              </w:rPr>
              <w:br/>
            </w:r>
            <w:r w:rsidRPr="00FE01ED">
              <w:rPr>
                <w:sz w:val="22"/>
                <w:szCs w:val="22"/>
                <w:lang w:val="vi-VN"/>
              </w:rPr>
              <w:t>- Như Điều 3;</w:t>
            </w:r>
            <w:r w:rsidRPr="00FE01ED">
              <w:rPr>
                <w:sz w:val="22"/>
                <w:szCs w:val="22"/>
                <w:lang w:val="vi-VN"/>
              </w:rPr>
              <w:br/>
              <w:t>- Các cơ quan có liên quan;</w:t>
            </w:r>
            <w:r w:rsidRPr="00FE01ED">
              <w:rPr>
                <w:sz w:val="22"/>
                <w:szCs w:val="22"/>
                <w:lang w:val="vi-VN"/>
              </w:rPr>
              <w:br/>
              <w:t>- Lưu</w:t>
            </w:r>
            <w:r w:rsidRPr="00FE01ED">
              <w:rPr>
                <w:sz w:val="22"/>
                <w:szCs w:val="22"/>
              </w:rPr>
              <w:t>:...</w:t>
            </w:r>
          </w:p>
        </w:tc>
        <w:tc>
          <w:tcPr>
            <w:tcW w:w="5243" w:type="dxa"/>
            <w:tcMar>
              <w:top w:w="0" w:type="dxa"/>
              <w:left w:w="108" w:type="dxa"/>
              <w:bottom w:w="0" w:type="dxa"/>
              <w:right w:w="108" w:type="dxa"/>
            </w:tcMar>
          </w:tcPr>
          <w:p w:rsidR="00647617" w:rsidRPr="00260A68" w:rsidRDefault="00647617" w:rsidP="00E94E40">
            <w:pPr>
              <w:jc w:val="center"/>
              <w:rPr>
                <w:sz w:val="28"/>
                <w:szCs w:val="28"/>
                <w:lang w:val="vi-VN"/>
              </w:rPr>
            </w:pPr>
            <w:r w:rsidRPr="00260A68">
              <w:rPr>
                <w:b/>
                <w:bCs/>
                <w:sz w:val="28"/>
                <w:szCs w:val="28"/>
                <w:lang w:val="vi-VN"/>
              </w:rPr>
              <w:t>CƠ QUAN PHÊ DUYỆT</w:t>
            </w:r>
            <w:r w:rsidRPr="00260A68">
              <w:rPr>
                <w:b/>
                <w:bCs/>
                <w:sz w:val="28"/>
                <w:szCs w:val="28"/>
                <w:lang w:val="vi-VN"/>
              </w:rPr>
              <w:br/>
            </w:r>
            <w:r w:rsidRPr="00260A68">
              <w:rPr>
                <w:i/>
                <w:iCs/>
                <w:sz w:val="28"/>
                <w:szCs w:val="28"/>
                <w:lang w:val="vi-VN"/>
              </w:rPr>
              <w:t>(Ký, ghi rõ họ tên, chức vụ và đóng dấu)</w:t>
            </w:r>
          </w:p>
        </w:tc>
      </w:tr>
    </w:tbl>
    <w:p w:rsidR="00260A68" w:rsidRDefault="00260A68" w:rsidP="00BD06F5">
      <w:pPr>
        <w:jc w:val="center"/>
        <w:rPr>
          <w:b/>
          <w:bCs/>
        </w:rPr>
        <w:sectPr w:rsidR="00260A68" w:rsidSect="000D4F7C">
          <w:pgSz w:w="11906" w:h="16838" w:code="9"/>
          <w:pgMar w:top="1418" w:right="1134" w:bottom="1134" w:left="1985" w:header="454" w:footer="454" w:gutter="0"/>
          <w:pgNumType w:start="4"/>
          <w:cols w:space="720"/>
          <w:docGrid w:linePitch="326"/>
        </w:sectPr>
      </w:pPr>
    </w:p>
    <w:p w:rsidR="00E5555D" w:rsidRDefault="00DA1C71" w:rsidP="00DA1C71">
      <w:pPr>
        <w:jc w:val="right"/>
        <w:rPr>
          <w:b/>
          <w:bCs/>
          <w:sz w:val="28"/>
          <w:szCs w:val="28"/>
        </w:rPr>
      </w:pPr>
      <w:r>
        <w:rPr>
          <w:b/>
          <w:bCs/>
          <w:sz w:val="28"/>
          <w:szCs w:val="28"/>
        </w:rPr>
        <w:lastRenderedPageBreak/>
        <w:t>Mẫu số 0</w:t>
      </w:r>
      <w:r w:rsidR="00C21FFF">
        <w:rPr>
          <w:b/>
          <w:bCs/>
          <w:sz w:val="28"/>
          <w:szCs w:val="28"/>
        </w:rPr>
        <w:t>3</w:t>
      </w:r>
    </w:p>
    <w:p w:rsidR="00E5555D" w:rsidRPr="00260A68" w:rsidRDefault="00DA1C71" w:rsidP="00DA1C71">
      <w:pPr>
        <w:jc w:val="both"/>
        <w:rPr>
          <w:b/>
          <w:bCs/>
          <w:sz w:val="28"/>
          <w:szCs w:val="28"/>
        </w:rPr>
      </w:pPr>
      <w:r>
        <w:rPr>
          <w:b/>
          <w:bCs/>
          <w:sz w:val="28"/>
          <w:szCs w:val="28"/>
        </w:rPr>
        <w:t>M</w:t>
      </w:r>
      <w:r w:rsidRPr="00260A68">
        <w:rPr>
          <w:b/>
          <w:bCs/>
          <w:sz w:val="28"/>
          <w:szCs w:val="28"/>
        </w:rPr>
        <w:t xml:space="preserve">ẫu </w:t>
      </w:r>
      <w:r>
        <w:rPr>
          <w:b/>
          <w:bCs/>
          <w:sz w:val="28"/>
          <w:szCs w:val="28"/>
        </w:rPr>
        <w:t>Q</w:t>
      </w:r>
      <w:r w:rsidRPr="00260A68">
        <w:rPr>
          <w:b/>
          <w:bCs/>
          <w:sz w:val="28"/>
          <w:szCs w:val="28"/>
        </w:rPr>
        <w:t xml:space="preserve">uyết định phê duyệt nhiệm vụ và dự toán kinh phí </w:t>
      </w:r>
      <w:r w:rsidR="008B3FFE">
        <w:rPr>
          <w:b/>
          <w:bCs/>
          <w:sz w:val="28"/>
          <w:szCs w:val="28"/>
        </w:rPr>
        <w:t xml:space="preserve">sửa chữa, </w:t>
      </w:r>
      <w:r w:rsidRPr="00260A68">
        <w:rPr>
          <w:b/>
          <w:bCs/>
          <w:sz w:val="28"/>
          <w:szCs w:val="28"/>
        </w:rPr>
        <w:t>cải tạo, nâng cấp, mở rộng, xây dựng mới các hạng mục công trình trong các dự án đã đầu tư xây dựng</w:t>
      </w:r>
      <w:bookmarkStart w:id="2" w:name="_GoBack"/>
      <w:bookmarkEnd w:id="2"/>
    </w:p>
    <w:p w:rsidR="00E5555D" w:rsidRPr="00260A68" w:rsidRDefault="00E5555D" w:rsidP="002B03EF">
      <w:pPr>
        <w:spacing w:before="60"/>
        <w:jc w:val="center"/>
        <w:rPr>
          <w:bCs/>
          <w:i/>
          <w:sz w:val="6"/>
          <w:szCs w:val="28"/>
        </w:rPr>
      </w:pPr>
    </w:p>
    <w:tbl>
      <w:tblPr>
        <w:tblW w:w="5082" w:type="pct"/>
        <w:tblLook w:val="01E0"/>
      </w:tblPr>
      <w:tblGrid>
        <w:gridCol w:w="3329"/>
        <w:gridCol w:w="5822"/>
      </w:tblGrid>
      <w:tr w:rsidR="00260A68" w:rsidRPr="00FE01ED" w:rsidTr="00260A68">
        <w:trPr>
          <w:trHeight w:val="1058"/>
        </w:trPr>
        <w:tc>
          <w:tcPr>
            <w:tcW w:w="3249" w:type="dxa"/>
            <w:shd w:val="clear" w:color="auto" w:fill="auto"/>
          </w:tcPr>
          <w:p w:rsidR="00260A68" w:rsidRPr="00260A68" w:rsidRDefault="00260A68" w:rsidP="00BD06F5">
            <w:pPr>
              <w:jc w:val="center"/>
              <w:rPr>
                <w:b/>
                <w:sz w:val="26"/>
                <w:szCs w:val="26"/>
                <w:vertAlign w:val="superscript"/>
              </w:rPr>
            </w:pPr>
            <w:r w:rsidRPr="00260A68">
              <w:rPr>
                <w:b/>
                <w:bCs/>
                <w:sz w:val="26"/>
                <w:szCs w:val="26"/>
                <w:lang w:val="vi-VN"/>
              </w:rPr>
              <w:t>CƠ QUAN PHÊ DUYỆT</w:t>
            </w:r>
            <w:r w:rsidRPr="00260A68">
              <w:rPr>
                <w:b/>
                <w:bCs/>
                <w:sz w:val="26"/>
                <w:szCs w:val="26"/>
                <w:lang w:val="vi-VN"/>
              </w:rPr>
              <w:br/>
            </w:r>
            <w:r w:rsidRPr="00260A68">
              <w:rPr>
                <w:b/>
                <w:sz w:val="26"/>
                <w:szCs w:val="26"/>
                <w:vertAlign w:val="superscript"/>
              </w:rPr>
              <w:t>___________</w:t>
            </w:r>
          </w:p>
          <w:p w:rsidR="00260A68" w:rsidRPr="00260A68" w:rsidRDefault="00260A68" w:rsidP="00BD06F5">
            <w:pPr>
              <w:jc w:val="center"/>
              <w:rPr>
                <w:sz w:val="26"/>
                <w:szCs w:val="26"/>
                <w:lang w:val="vi-VN"/>
              </w:rPr>
            </w:pPr>
          </w:p>
          <w:p w:rsidR="00260A68" w:rsidRPr="00260A68" w:rsidRDefault="00260A68" w:rsidP="00BD06F5">
            <w:pPr>
              <w:jc w:val="center"/>
              <w:rPr>
                <w:b/>
                <w:sz w:val="23"/>
                <w:szCs w:val="23"/>
                <w:vertAlign w:val="superscript"/>
              </w:rPr>
            </w:pPr>
            <w:r w:rsidRPr="00260A68">
              <w:rPr>
                <w:sz w:val="26"/>
                <w:szCs w:val="26"/>
                <w:lang w:val="vi-VN"/>
              </w:rPr>
              <w:t>Số:.</w:t>
            </w:r>
            <w:r w:rsidRPr="00260A68">
              <w:rPr>
                <w:sz w:val="26"/>
                <w:szCs w:val="26"/>
              </w:rPr>
              <w:t>........</w:t>
            </w:r>
          </w:p>
        </w:tc>
        <w:tc>
          <w:tcPr>
            <w:tcW w:w="5682" w:type="dxa"/>
            <w:shd w:val="clear" w:color="auto" w:fill="auto"/>
          </w:tcPr>
          <w:p w:rsidR="00260A68" w:rsidRPr="00260A68" w:rsidRDefault="00260A68" w:rsidP="00BD06F5">
            <w:pPr>
              <w:jc w:val="center"/>
              <w:rPr>
                <w:sz w:val="28"/>
                <w:szCs w:val="28"/>
                <w:vertAlign w:val="superscript"/>
              </w:rPr>
            </w:pPr>
            <w:r w:rsidRPr="00260A68">
              <w:rPr>
                <w:b/>
                <w:sz w:val="26"/>
                <w:szCs w:val="26"/>
              </w:rPr>
              <w:t>CỘNG HÒA XÃ HỘI CHỦ NGHĨA VIỆT NAM</w:t>
            </w:r>
            <w:r w:rsidRPr="00FE01ED">
              <w:rPr>
                <w:b/>
                <w:sz w:val="23"/>
                <w:szCs w:val="23"/>
              </w:rPr>
              <w:br/>
            </w:r>
            <w:r w:rsidRPr="00260A68">
              <w:rPr>
                <w:b/>
                <w:sz w:val="28"/>
                <w:szCs w:val="28"/>
              </w:rPr>
              <w:t xml:space="preserve">Độc lập - Tự do - Hạnh phúc </w:t>
            </w:r>
            <w:r w:rsidRPr="00260A68">
              <w:rPr>
                <w:b/>
                <w:sz w:val="28"/>
                <w:szCs w:val="28"/>
              </w:rPr>
              <w:br/>
            </w:r>
            <w:r w:rsidRPr="00260A68">
              <w:rPr>
                <w:sz w:val="28"/>
                <w:szCs w:val="28"/>
                <w:vertAlign w:val="superscript"/>
              </w:rPr>
              <w:t>______________________________________</w:t>
            </w:r>
          </w:p>
          <w:p w:rsidR="00260A68" w:rsidRPr="00260A68" w:rsidRDefault="00260A68" w:rsidP="00BD06F5">
            <w:pPr>
              <w:jc w:val="center"/>
              <w:rPr>
                <w:sz w:val="23"/>
                <w:szCs w:val="23"/>
                <w:vertAlign w:val="superscript"/>
              </w:rPr>
            </w:pPr>
            <w:r w:rsidRPr="00260A68">
              <w:rPr>
                <w:i/>
                <w:iCs/>
                <w:sz w:val="28"/>
                <w:szCs w:val="28"/>
              </w:rPr>
              <w:t>.........</w:t>
            </w:r>
            <w:r w:rsidRPr="00260A68">
              <w:rPr>
                <w:i/>
                <w:iCs/>
                <w:sz w:val="28"/>
                <w:szCs w:val="28"/>
                <w:lang w:val="vi-VN"/>
              </w:rPr>
              <w:t>, ngày…</w:t>
            </w:r>
            <w:r w:rsidRPr="00260A68">
              <w:rPr>
                <w:i/>
                <w:iCs/>
                <w:sz w:val="28"/>
                <w:szCs w:val="28"/>
              </w:rPr>
              <w:t>.</w:t>
            </w:r>
            <w:r w:rsidRPr="00260A68">
              <w:rPr>
                <w:i/>
                <w:iCs/>
                <w:sz w:val="28"/>
                <w:szCs w:val="28"/>
                <w:lang w:val="vi-VN"/>
              </w:rPr>
              <w:t xml:space="preserve"> tháng.</w:t>
            </w:r>
            <w:r w:rsidRPr="00260A68">
              <w:rPr>
                <w:i/>
                <w:iCs/>
                <w:sz w:val="28"/>
                <w:szCs w:val="28"/>
              </w:rPr>
              <w:t>..</w:t>
            </w:r>
            <w:r w:rsidRPr="00260A68">
              <w:rPr>
                <w:i/>
                <w:iCs/>
                <w:sz w:val="28"/>
                <w:szCs w:val="28"/>
                <w:lang w:val="vi-VN"/>
              </w:rPr>
              <w:t xml:space="preserve"> năm</w:t>
            </w:r>
            <w:r w:rsidRPr="00260A68">
              <w:rPr>
                <w:i/>
                <w:iCs/>
                <w:sz w:val="28"/>
                <w:szCs w:val="28"/>
              </w:rPr>
              <w:t>......</w:t>
            </w:r>
          </w:p>
        </w:tc>
      </w:tr>
    </w:tbl>
    <w:p w:rsidR="00260A68" w:rsidRDefault="00260A68" w:rsidP="00260A68">
      <w:pPr>
        <w:jc w:val="center"/>
        <w:rPr>
          <w:b/>
          <w:bCs/>
          <w:sz w:val="28"/>
          <w:szCs w:val="28"/>
          <w:lang w:val="vi-VN"/>
        </w:rPr>
      </w:pPr>
      <w:bookmarkStart w:id="3" w:name="chuong_pl_4_name"/>
    </w:p>
    <w:p w:rsidR="00E5555D" w:rsidRPr="00260A68" w:rsidRDefault="00E5555D" w:rsidP="00260A68">
      <w:pPr>
        <w:jc w:val="center"/>
        <w:rPr>
          <w:b/>
          <w:bCs/>
          <w:sz w:val="28"/>
          <w:szCs w:val="28"/>
          <w:lang w:val="vi-VN"/>
        </w:rPr>
      </w:pPr>
      <w:r w:rsidRPr="00260A68">
        <w:rPr>
          <w:b/>
          <w:bCs/>
          <w:sz w:val="28"/>
          <w:szCs w:val="28"/>
          <w:lang w:val="vi-VN"/>
        </w:rPr>
        <w:t>QUYẾT ĐỊNH</w:t>
      </w:r>
      <w:bookmarkEnd w:id="3"/>
    </w:p>
    <w:p w:rsidR="00E5555D" w:rsidRPr="00260A68" w:rsidRDefault="00E5555D" w:rsidP="00260A68">
      <w:pPr>
        <w:jc w:val="center"/>
        <w:rPr>
          <w:b/>
          <w:bCs/>
          <w:sz w:val="28"/>
          <w:szCs w:val="28"/>
          <w:lang w:val="vi-VN"/>
        </w:rPr>
      </w:pPr>
      <w:bookmarkStart w:id="4" w:name="chuong_pl_4_name_name"/>
      <w:r w:rsidRPr="00260A68">
        <w:rPr>
          <w:b/>
          <w:bCs/>
          <w:sz w:val="28"/>
          <w:szCs w:val="28"/>
          <w:lang w:val="vi-VN"/>
        </w:rPr>
        <w:t xml:space="preserve">Phê duyệt </w:t>
      </w:r>
      <w:r w:rsidR="00A726E3" w:rsidRPr="00260A68">
        <w:rPr>
          <w:b/>
          <w:bCs/>
          <w:sz w:val="28"/>
          <w:szCs w:val="28"/>
          <w:lang w:val="vi-VN"/>
        </w:rPr>
        <w:t xml:space="preserve">nhiệm vụ </w:t>
      </w:r>
      <w:r w:rsidR="00F3133B" w:rsidRPr="00260A68">
        <w:rPr>
          <w:b/>
          <w:bCs/>
          <w:sz w:val="28"/>
          <w:szCs w:val="28"/>
          <w:lang w:val="vi-VN"/>
        </w:rPr>
        <w:t xml:space="preserve">và dự toán kinh phí thực hiện </w:t>
      </w:r>
      <w:r w:rsidR="00A726E3" w:rsidRPr="00260A68">
        <w:rPr>
          <w:b/>
          <w:bCs/>
          <w:sz w:val="28"/>
          <w:szCs w:val="28"/>
          <w:lang w:val="vi-VN"/>
        </w:rPr>
        <w:t>(tên nhiệm vụ</w:t>
      </w:r>
      <w:r w:rsidRPr="00260A68">
        <w:rPr>
          <w:b/>
          <w:bCs/>
          <w:sz w:val="28"/>
          <w:szCs w:val="28"/>
          <w:lang w:val="vi-VN"/>
        </w:rPr>
        <w:t>.....)*</w:t>
      </w:r>
      <w:bookmarkEnd w:id="4"/>
    </w:p>
    <w:p w:rsidR="00260A68" w:rsidRPr="00260A68" w:rsidRDefault="00260A68" w:rsidP="00260A68">
      <w:pPr>
        <w:jc w:val="center"/>
        <w:rPr>
          <w:b/>
          <w:sz w:val="28"/>
          <w:szCs w:val="28"/>
          <w:vertAlign w:val="superscript"/>
        </w:rPr>
      </w:pPr>
      <w:r w:rsidRPr="00260A68">
        <w:rPr>
          <w:b/>
          <w:sz w:val="28"/>
          <w:szCs w:val="28"/>
          <w:vertAlign w:val="superscript"/>
        </w:rPr>
        <w:t>____________</w:t>
      </w:r>
    </w:p>
    <w:p w:rsidR="00E5555D" w:rsidRPr="00260A68" w:rsidRDefault="00E5555D" w:rsidP="00260A68">
      <w:pPr>
        <w:spacing w:before="100"/>
        <w:ind w:firstLine="567"/>
        <w:jc w:val="both"/>
        <w:rPr>
          <w:i/>
          <w:sz w:val="28"/>
          <w:szCs w:val="28"/>
          <w:lang w:val="pt-BR"/>
        </w:rPr>
      </w:pPr>
      <w:r w:rsidRPr="00260A68">
        <w:rPr>
          <w:i/>
          <w:sz w:val="28"/>
          <w:szCs w:val="28"/>
          <w:lang w:val="pt-BR"/>
        </w:rPr>
        <w:t xml:space="preserve">ăn cứ Luật Ngân sách nhà nước </w:t>
      </w:r>
      <w:r w:rsidR="000D4F7C">
        <w:rPr>
          <w:i/>
          <w:sz w:val="28"/>
          <w:szCs w:val="28"/>
          <w:lang w:val="pt-BR"/>
        </w:rPr>
        <w:t>ngày 25 tháng 6 năm 2015</w:t>
      </w:r>
      <w:r w:rsidRPr="00260A68">
        <w:rPr>
          <w:i/>
          <w:sz w:val="28"/>
          <w:szCs w:val="28"/>
          <w:lang w:val="pt-BR"/>
        </w:rPr>
        <w:t>;</w:t>
      </w:r>
    </w:p>
    <w:p w:rsidR="00E5555D" w:rsidRPr="00260A68" w:rsidRDefault="00E5555D" w:rsidP="00260A68">
      <w:pPr>
        <w:spacing w:before="100"/>
        <w:ind w:firstLine="567"/>
        <w:jc w:val="both"/>
        <w:rPr>
          <w:i/>
          <w:sz w:val="28"/>
          <w:szCs w:val="28"/>
          <w:lang w:val="pt-BR"/>
        </w:rPr>
      </w:pPr>
      <w:r w:rsidRPr="00260A68">
        <w:rPr>
          <w:i/>
          <w:sz w:val="28"/>
          <w:szCs w:val="28"/>
          <w:lang w:val="pt-BR"/>
        </w:rPr>
        <w:t xml:space="preserve">Căn cứ Luật Xây dựng số 50/2014/QH13 đã được sửa đổi, bổ sung một số </w:t>
      </w:r>
      <w:r w:rsidRPr="00260A68">
        <w:rPr>
          <w:rFonts w:ascii="Times New Roman Italic" w:hAnsi="Times New Roman Italic"/>
          <w:i/>
          <w:spacing w:val="-6"/>
          <w:sz w:val="28"/>
          <w:szCs w:val="28"/>
          <w:lang w:val="pt-BR"/>
        </w:rPr>
        <w:t>điều theo Luật số 03/2016/QH14, Luật số 35/2018/QH14, Luật số 40/2019/QH14</w:t>
      </w:r>
      <w:r w:rsidRPr="00260A68">
        <w:rPr>
          <w:i/>
          <w:sz w:val="28"/>
          <w:szCs w:val="28"/>
          <w:lang w:val="pt-BR"/>
        </w:rPr>
        <w:t xml:space="preserve"> và Luật số 62/2020/QH14;</w:t>
      </w:r>
    </w:p>
    <w:p w:rsidR="00E5555D" w:rsidRPr="00260A68" w:rsidRDefault="00E5555D" w:rsidP="00260A68">
      <w:pPr>
        <w:spacing w:before="100"/>
        <w:ind w:firstLine="567"/>
        <w:jc w:val="both"/>
        <w:rPr>
          <w:i/>
          <w:sz w:val="28"/>
          <w:szCs w:val="28"/>
          <w:lang w:val="pt-BR"/>
        </w:rPr>
      </w:pPr>
      <w:r w:rsidRPr="00260A68">
        <w:rPr>
          <w:i/>
          <w:sz w:val="28"/>
          <w:szCs w:val="28"/>
          <w:lang w:val="pt-BR"/>
        </w:rPr>
        <w:t>Căn cứ N</w:t>
      </w:r>
      <w:r w:rsidR="007579EE" w:rsidRPr="00260A68">
        <w:rPr>
          <w:i/>
          <w:sz w:val="28"/>
          <w:szCs w:val="28"/>
          <w:lang w:val="pt-BR"/>
        </w:rPr>
        <w:t>ghị định số 15/2021/NĐ-CP ngày 03 tháng 3</w:t>
      </w:r>
      <w:r w:rsidRPr="00260A68">
        <w:rPr>
          <w:i/>
          <w:sz w:val="28"/>
          <w:szCs w:val="28"/>
          <w:lang w:val="pt-BR"/>
        </w:rPr>
        <w:t xml:space="preserve"> năm 2021 của Chính phủ quy định chi tiết một số nội dung về quản lý dự án đầu tư xây dựng;</w:t>
      </w:r>
      <w:r w:rsidR="004C08A9" w:rsidRPr="00260A68">
        <w:rPr>
          <w:i/>
          <w:sz w:val="28"/>
          <w:szCs w:val="28"/>
          <w:lang w:val="pt-BR"/>
        </w:rPr>
        <w:t xml:space="preserve"> Nghị định số 35/2023/NĐ-CP ngày 20 tháng 6 năm 2023 của Chính phủ sửa đổi, bổ sung một số điều của các Nghị định thuộc lĩnh vực quản lý nhà nước của Bộ Xây dựng;</w:t>
      </w:r>
    </w:p>
    <w:p w:rsidR="00F26F52" w:rsidRPr="00260A68" w:rsidRDefault="00F26F52" w:rsidP="00260A68">
      <w:pPr>
        <w:spacing w:before="100"/>
        <w:ind w:firstLine="567"/>
        <w:jc w:val="both"/>
        <w:rPr>
          <w:i/>
          <w:sz w:val="28"/>
          <w:szCs w:val="28"/>
          <w:lang w:val="vi-VN"/>
        </w:rPr>
      </w:pPr>
      <w:r w:rsidRPr="00260A68">
        <w:rPr>
          <w:i/>
          <w:sz w:val="28"/>
          <w:szCs w:val="28"/>
          <w:lang w:val="pt-BR"/>
        </w:rPr>
        <w:t>Căn cứ Nghị định số 152/2017/NĐ-CP ngày 27 tháng 12 năm 2017 của Chính phủ quy định tiêu chuẩn, định mức sử dụng trụ sở làm việc, cơ sở hoạt động sự nghiệp;</w:t>
      </w:r>
    </w:p>
    <w:p w:rsidR="00BD06F5" w:rsidRPr="00260A68" w:rsidRDefault="00BD06F5" w:rsidP="00260A68">
      <w:pPr>
        <w:spacing w:before="100"/>
        <w:ind w:firstLine="567"/>
        <w:jc w:val="both"/>
        <w:rPr>
          <w:sz w:val="28"/>
          <w:szCs w:val="28"/>
          <w:lang w:val="vi-VN"/>
        </w:rPr>
      </w:pPr>
      <w:r w:rsidRPr="00260A68">
        <w:rPr>
          <w:rFonts w:eastAsia="Calibri"/>
          <w:i/>
          <w:sz w:val="28"/>
          <w:szCs w:val="28"/>
          <w:lang w:val="pt-BR"/>
        </w:rPr>
        <w:t xml:space="preserve">Căn cứ Nghị định số </w:t>
      </w:r>
      <w:r w:rsidRPr="00260A68">
        <w:rPr>
          <w:rFonts w:eastAsia="Calibri"/>
          <w:i/>
          <w:sz w:val="28"/>
          <w:szCs w:val="28"/>
          <w:lang w:val="vi-VN"/>
        </w:rPr>
        <w:t>….</w:t>
      </w:r>
      <w:r w:rsidRPr="00260A68">
        <w:rPr>
          <w:rFonts w:eastAsia="Calibri"/>
          <w:i/>
          <w:sz w:val="28"/>
          <w:szCs w:val="28"/>
          <w:lang w:val="pt-BR"/>
        </w:rPr>
        <w:t xml:space="preserve">của Chính phủ quy định </w:t>
      </w:r>
      <w:r w:rsidRPr="00260A68">
        <w:rPr>
          <w:rFonts w:eastAsia="Calibri"/>
          <w:i/>
          <w:sz w:val="28"/>
          <w:szCs w:val="28"/>
          <w:lang w:val="vi-VN"/>
        </w:rPr>
        <w:t xml:space="preserve">việc lập dự toán, quản lý, sử dụng kinh phí chi thường xuyên </w:t>
      </w:r>
      <w:r w:rsidR="000D4F7C">
        <w:rPr>
          <w:rFonts w:eastAsia="Calibri"/>
          <w:i/>
          <w:sz w:val="28"/>
          <w:szCs w:val="28"/>
        </w:rPr>
        <w:t>ngân sách nhà nước</w:t>
      </w:r>
      <w:r w:rsidRPr="00260A68">
        <w:rPr>
          <w:rFonts w:eastAsia="Calibri"/>
          <w:i/>
          <w:sz w:val="28"/>
          <w:szCs w:val="28"/>
          <w:lang w:val="vi-VN"/>
        </w:rPr>
        <w:t xml:space="preserve"> để mua sắm tài sản, trang thiết bị; cải tạo, nâng cấp, mở rộng, xây dựng mới hạng mục công trình trong các dự án đã đầu tư xây dựng;</w:t>
      </w:r>
    </w:p>
    <w:p w:rsidR="00E5555D" w:rsidRPr="00260A68" w:rsidRDefault="00E5555D" w:rsidP="00260A68">
      <w:pPr>
        <w:spacing w:before="100"/>
        <w:ind w:firstLine="567"/>
        <w:jc w:val="both"/>
        <w:rPr>
          <w:i/>
          <w:sz w:val="28"/>
          <w:szCs w:val="28"/>
          <w:lang w:val="pt-BR"/>
        </w:rPr>
      </w:pPr>
      <w:r w:rsidRPr="00260A68">
        <w:rPr>
          <w:i/>
          <w:sz w:val="28"/>
          <w:szCs w:val="28"/>
          <w:lang w:val="pt-BR"/>
        </w:rPr>
        <w:t>Các căn cứ pháp lý khác có liên quan;</w:t>
      </w:r>
    </w:p>
    <w:p w:rsidR="00E5555D" w:rsidRPr="00260A68" w:rsidRDefault="00E5555D" w:rsidP="00260A68">
      <w:pPr>
        <w:spacing w:before="100"/>
        <w:ind w:firstLine="567"/>
        <w:jc w:val="both"/>
        <w:rPr>
          <w:i/>
          <w:sz w:val="28"/>
          <w:szCs w:val="28"/>
          <w:lang w:val="pt-BR"/>
        </w:rPr>
      </w:pPr>
      <w:r w:rsidRPr="00260A68">
        <w:rPr>
          <w:i/>
          <w:sz w:val="28"/>
          <w:szCs w:val="28"/>
          <w:lang w:val="pt-BR"/>
        </w:rPr>
        <w:t>Theo đề nghị của.... tại Tờ trình số... ngày... của.......</w:t>
      </w:r>
    </w:p>
    <w:p w:rsidR="00260A68" w:rsidRPr="00260A68" w:rsidRDefault="00260A68" w:rsidP="00906901">
      <w:pPr>
        <w:spacing w:before="20"/>
        <w:jc w:val="center"/>
        <w:rPr>
          <w:b/>
          <w:sz w:val="22"/>
          <w:szCs w:val="28"/>
          <w:lang w:val="pt-BR"/>
        </w:rPr>
      </w:pPr>
    </w:p>
    <w:p w:rsidR="00E5555D" w:rsidRDefault="00E5555D" w:rsidP="00906901">
      <w:pPr>
        <w:spacing w:before="20"/>
        <w:jc w:val="center"/>
        <w:rPr>
          <w:b/>
          <w:sz w:val="28"/>
          <w:szCs w:val="28"/>
          <w:lang w:val="pt-BR"/>
        </w:rPr>
      </w:pPr>
      <w:r w:rsidRPr="00260A68">
        <w:rPr>
          <w:b/>
          <w:sz w:val="28"/>
          <w:szCs w:val="28"/>
          <w:lang w:val="pt-BR"/>
        </w:rPr>
        <w:t>QUYẾT ĐỊNH:</w:t>
      </w:r>
    </w:p>
    <w:p w:rsidR="00260A68" w:rsidRPr="00260A68" w:rsidRDefault="00260A68" w:rsidP="00906901">
      <w:pPr>
        <w:spacing w:before="20"/>
        <w:jc w:val="center"/>
        <w:rPr>
          <w:b/>
          <w:sz w:val="2"/>
          <w:szCs w:val="28"/>
          <w:lang w:val="pt-BR"/>
        </w:rPr>
      </w:pPr>
    </w:p>
    <w:p w:rsidR="00E5555D" w:rsidRPr="00260A68" w:rsidRDefault="00E5555D" w:rsidP="00260A68">
      <w:pPr>
        <w:spacing w:before="120"/>
        <w:ind w:firstLine="567"/>
        <w:jc w:val="both"/>
        <w:rPr>
          <w:sz w:val="28"/>
          <w:szCs w:val="28"/>
          <w:lang w:val="pt-BR"/>
        </w:rPr>
      </w:pPr>
      <w:r w:rsidRPr="00260A68">
        <w:rPr>
          <w:b/>
          <w:sz w:val="28"/>
          <w:szCs w:val="28"/>
          <w:lang w:val="pt-BR"/>
        </w:rPr>
        <w:t>Điều 1.</w:t>
      </w:r>
      <w:r w:rsidRPr="00260A68">
        <w:rPr>
          <w:sz w:val="28"/>
          <w:szCs w:val="28"/>
          <w:lang w:val="pt-BR"/>
        </w:rPr>
        <w:t xml:space="preserve"> Phê duyệt </w:t>
      </w:r>
      <w:r w:rsidR="00A726E3" w:rsidRPr="00260A68">
        <w:rPr>
          <w:sz w:val="28"/>
          <w:szCs w:val="28"/>
          <w:lang w:val="pt-BR"/>
        </w:rPr>
        <w:t xml:space="preserve">nhiệm vụ </w:t>
      </w:r>
      <w:r w:rsidRPr="00260A68">
        <w:rPr>
          <w:sz w:val="28"/>
          <w:szCs w:val="28"/>
          <w:lang w:val="pt-BR"/>
        </w:rPr>
        <w:t xml:space="preserve">(tên </w:t>
      </w:r>
      <w:r w:rsidR="00A726E3" w:rsidRPr="00260A68">
        <w:rPr>
          <w:sz w:val="28"/>
          <w:szCs w:val="28"/>
          <w:lang w:val="pt-BR"/>
        </w:rPr>
        <w:t xml:space="preserve">nhiệm vụ </w:t>
      </w:r>
      <w:r w:rsidRPr="00260A68">
        <w:rPr>
          <w:sz w:val="28"/>
          <w:szCs w:val="28"/>
          <w:lang w:val="pt-BR"/>
        </w:rPr>
        <w:t>....) với các nội dung chủ yếu như sau:</w:t>
      </w:r>
    </w:p>
    <w:p w:rsidR="00E5555D" w:rsidRPr="00260A68" w:rsidRDefault="00A726E3" w:rsidP="00260A68">
      <w:pPr>
        <w:spacing w:before="120"/>
        <w:ind w:firstLine="567"/>
        <w:jc w:val="both"/>
        <w:rPr>
          <w:sz w:val="28"/>
          <w:szCs w:val="28"/>
          <w:lang w:val="pt-BR"/>
        </w:rPr>
      </w:pPr>
      <w:r w:rsidRPr="00260A68">
        <w:rPr>
          <w:sz w:val="28"/>
          <w:szCs w:val="28"/>
          <w:lang w:val="pt-BR"/>
        </w:rPr>
        <w:t xml:space="preserve">1. </w:t>
      </w:r>
      <w:r w:rsidR="00F3133B" w:rsidRPr="00260A68">
        <w:rPr>
          <w:sz w:val="28"/>
          <w:szCs w:val="28"/>
          <w:lang w:val="vi-VN"/>
        </w:rPr>
        <w:t>Tên cơ quan</w:t>
      </w:r>
      <w:r w:rsidR="00F3133B" w:rsidRPr="00260A68">
        <w:rPr>
          <w:sz w:val="28"/>
          <w:szCs w:val="28"/>
          <w:lang w:val="pt-BR"/>
        </w:rPr>
        <w:t>, đơn vị tổ chức thực hiện nhiệm vụ:</w:t>
      </w:r>
    </w:p>
    <w:p w:rsidR="008436D6" w:rsidRPr="00260A68" w:rsidRDefault="008436D6" w:rsidP="00260A68">
      <w:pPr>
        <w:spacing w:before="120"/>
        <w:ind w:firstLine="567"/>
        <w:jc w:val="both"/>
        <w:rPr>
          <w:sz w:val="28"/>
          <w:szCs w:val="28"/>
          <w:lang w:val="pt-BR"/>
        </w:rPr>
      </w:pPr>
      <w:r w:rsidRPr="00260A68">
        <w:rPr>
          <w:sz w:val="28"/>
          <w:szCs w:val="28"/>
          <w:lang w:val="pt-BR"/>
        </w:rPr>
        <w:t>2. Sự cần thiết, lý do thực hiện</w:t>
      </w:r>
      <w:r w:rsidR="000D4F7C">
        <w:rPr>
          <w:sz w:val="28"/>
          <w:szCs w:val="28"/>
          <w:lang w:val="pt-BR"/>
        </w:rPr>
        <w:t>.</w:t>
      </w:r>
    </w:p>
    <w:p w:rsidR="00E5555D" w:rsidRPr="00260A68" w:rsidRDefault="008436D6" w:rsidP="00260A68">
      <w:pPr>
        <w:spacing w:before="120"/>
        <w:ind w:firstLine="567"/>
        <w:jc w:val="both"/>
        <w:rPr>
          <w:sz w:val="28"/>
          <w:szCs w:val="28"/>
          <w:lang w:val="pt-BR"/>
        </w:rPr>
      </w:pPr>
      <w:r w:rsidRPr="00260A68">
        <w:rPr>
          <w:sz w:val="28"/>
          <w:szCs w:val="28"/>
          <w:lang w:val="pt-BR"/>
        </w:rPr>
        <w:t>3.</w:t>
      </w:r>
      <w:r w:rsidR="00E66268" w:rsidRPr="00260A68">
        <w:rPr>
          <w:sz w:val="28"/>
          <w:szCs w:val="28"/>
          <w:lang w:val="pt-BR"/>
        </w:rPr>
        <w:t xml:space="preserve"> </w:t>
      </w:r>
      <w:r w:rsidRPr="00260A68">
        <w:rPr>
          <w:sz w:val="28"/>
          <w:szCs w:val="28"/>
          <w:lang w:val="pt-BR"/>
        </w:rPr>
        <w:t xml:space="preserve">Tên hạng mục công trình; </w:t>
      </w:r>
      <w:r w:rsidR="000D4F7C">
        <w:rPr>
          <w:sz w:val="28"/>
          <w:szCs w:val="28"/>
          <w:lang w:val="pt-BR"/>
        </w:rPr>
        <w:t>m</w:t>
      </w:r>
      <w:r w:rsidR="004C08A9" w:rsidRPr="00260A68">
        <w:rPr>
          <w:sz w:val="28"/>
          <w:szCs w:val="28"/>
          <w:lang w:val="pt-BR"/>
        </w:rPr>
        <w:t>ục tiêu, quy mô xây dựng</w:t>
      </w:r>
      <w:r w:rsidRPr="00260A68">
        <w:rPr>
          <w:sz w:val="28"/>
          <w:szCs w:val="28"/>
          <w:lang w:val="pt-BR"/>
        </w:rPr>
        <w:t xml:space="preserve">; </w:t>
      </w:r>
      <w:r w:rsidR="000D4F7C">
        <w:rPr>
          <w:sz w:val="28"/>
          <w:szCs w:val="28"/>
          <w:lang w:val="pt-BR"/>
        </w:rPr>
        <w:t>đ</w:t>
      </w:r>
      <w:r w:rsidR="00E5555D" w:rsidRPr="00260A68">
        <w:rPr>
          <w:sz w:val="28"/>
          <w:szCs w:val="28"/>
          <w:lang w:val="pt-BR"/>
        </w:rPr>
        <w:t>ịa</w:t>
      </w:r>
      <w:r w:rsidR="00A726E3" w:rsidRPr="00260A68">
        <w:rPr>
          <w:sz w:val="28"/>
          <w:szCs w:val="28"/>
          <w:lang w:val="pt-BR"/>
        </w:rPr>
        <w:t xml:space="preserve"> điểm </w:t>
      </w:r>
      <w:r w:rsidR="004C08A9" w:rsidRPr="00260A68">
        <w:rPr>
          <w:sz w:val="28"/>
          <w:szCs w:val="28"/>
          <w:lang w:val="pt-BR"/>
        </w:rPr>
        <w:t>xây dựng</w:t>
      </w:r>
      <w:r w:rsidRPr="00260A68">
        <w:rPr>
          <w:sz w:val="28"/>
          <w:szCs w:val="28"/>
          <w:lang w:val="pt-BR"/>
        </w:rPr>
        <w:t>; dự kiến khối lượng công việc thực hiện</w:t>
      </w:r>
      <w:r w:rsidR="000D4F7C">
        <w:rPr>
          <w:sz w:val="28"/>
          <w:szCs w:val="28"/>
          <w:lang w:val="pt-BR"/>
        </w:rPr>
        <w:t>.</w:t>
      </w:r>
    </w:p>
    <w:p w:rsidR="00E5555D" w:rsidRPr="00260A68" w:rsidRDefault="008436D6" w:rsidP="00260A68">
      <w:pPr>
        <w:spacing w:before="120"/>
        <w:ind w:firstLine="567"/>
        <w:jc w:val="both"/>
        <w:rPr>
          <w:sz w:val="28"/>
          <w:szCs w:val="28"/>
          <w:lang w:val="pt-BR"/>
        </w:rPr>
      </w:pPr>
      <w:r w:rsidRPr="00260A68">
        <w:rPr>
          <w:sz w:val="28"/>
          <w:szCs w:val="28"/>
          <w:lang w:val="pt-BR"/>
        </w:rPr>
        <w:lastRenderedPageBreak/>
        <w:t>4</w:t>
      </w:r>
      <w:r w:rsidR="00F26F52" w:rsidRPr="00260A68">
        <w:rPr>
          <w:sz w:val="28"/>
          <w:szCs w:val="28"/>
          <w:lang w:val="pt-BR"/>
        </w:rPr>
        <w:t xml:space="preserve">. </w:t>
      </w:r>
      <w:r w:rsidRPr="00260A68">
        <w:rPr>
          <w:sz w:val="28"/>
          <w:szCs w:val="28"/>
          <w:lang w:val="pt-BR"/>
        </w:rPr>
        <w:t>D</w:t>
      </w:r>
      <w:r w:rsidR="00F26F52" w:rsidRPr="00260A68">
        <w:rPr>
          <w:sz w:val="28"/>
          <w:szCs w:val="28"/>
          <w:lang w:val="pt-BR"/>
        </w:rPr>
        <w:t xml:space="preserve">ự </w:t>
      </w:r>
      <w:r w:rsidR="00CC07DD" w:rsidRPr="00260A68">
        <w:rPr>
          <w:sz w:val="28"/>
          <w:szCs w:val="28"/>
          <w:lang w:val="pt-BR"/>
        </w:rPr>
        <w:t>toán</w:t>
      </w:r>
      <w:r w:rsidR="00A726E3" w:rsidRPr="00260A68">
        <w:rPr>
          <w:sz w:val="28"/>
          <w:szCs w:val="28"/>
          <w:lang w:val="pt-BR"/>
        </w:rPr>
        <w:t xml:space="preserve"> kinh phí </w:t>
      </w:r>
      <w:r w:rsidRPr="00260A68">
        <w:rPr>
          <w:sz w:val="28"/>
          <w:szCs w:val="28"/>
          <w:lang w:val="pt-BR"/>
        </w:rPr>
        <w:t>thực hiện (</w:t>
      </w:r>
      <w:r w:rsidR="00E5555D" w:rsidRPr="00260A68">
        <w:rPr>
          <w:sz w:val="28"/>
          <w:szCs w:val="28"/>
          <w:lang w:val="pt-BR"/>
        </w:rPr>
        <w:t xml:space="preserve">giá trị các khoản mục chi phí trong tổng mức </w:t>
      </w:r>
      <w:r w:rsidR="00A726E3" w:rsidRPr="00260A68">
        <w:rPr>
          <w:sz w:val="28"/>
          <w:szCs w:val="28"/>
          <w:lang w:val="pt-BR"/>
        </w:rPr>
        <w:t>kinh phí thực hiện</w:t>
      </w:r>
      <w:r w:rsidRPr="00260A68">
        <w:rPr>
          <w:sz w:val="28"/>
          <w:szCs w:val="28"/>
          <w:lang w:val="pt-BR"/>
        </w:rPr>
        <w:t>)</w:t>
      </w:r>
      <w:r w:rsidR="000D4F7C">
        <w:rPr>
          <w:sz w:val="28"/>
          <w:szCs w:val="28"/>
          <w:lang w:val="pt-BR"/>
        </w:rPr>
        <w:t>.</w:t>
      </w:r>
    </w:p>
    <w:p w:rsidR="00E5555D" w:rsidRPr="00260A68" w:rsidRDefault="008436D6" w:rsidP="00260A68">
      <w:pPr>
        <w:spacing w:before="120"/>
        <w:ind w:firstLine="567"/>
        <w:jc w:val="both"/>
        <w:rPr>
          <w:sz w:val="28"/>
          <w:szCs w:val="28"/>
          <w:lang w:val="pt-BR"/>
        </w:rPr>
      </w:pPr>
      <w:r w:rsidRPr="00260A68">
        <w:rPr>
          <w:sz w:val="28"/>
          <w:szCs w:val="28"/>
          <w:lang w:val="pt-BR"/>
        </w:rPr>
        <w:t>5</w:t>
      </w:r>
      <w:r w:rsidR="00A726E3" w:rsidRPr="00260A68">
        <w:rPr>
          <w:sz w:val="28"/>
          <w:szCs w:val="28"/>
          <w:lang w:val="pt-BR"/>
        </w:rPr>
        <w:t xml:space="preserve">. </w:t>
      </w:r>
      <w:r w:rsidRPr="00260A68">
        <w:rPr>
          <w:sz w:val="28"/>
          <w:szCs w:val="28"/>
          <w:lang w:val="pt-BR"/>
        </w:rPr>
        <w:t>Cơ cấu n</w:t>
      </w:r>
      <w:r w:rsidR="00E5555D" w:rsidRPr="00260A68">
        <w:rPr>
          <w:sz w:val="28"/>
          <w:szCs w:val="28"/>
          <w:lang w:val="pt-BR"/>
        </w:rPr>
        <w:t xml:space="preserve">guồn kinh phí thực hiện </w:t>
      </w:r>
      <w:r w:rsidR="00A726E3" w:rsidRPr="00260A68">
        <w:rPr>
          <w:sz w:val="28"/>
          <w:szCs w:val="28"/>
          <w:lang w:val="pt-BR"/>
        </w:rPr>
        <w:t>nhiệm vụ</w:t>
      </w:r>
      <w:r w:rsidRPr="00260A68">
        <w:rPr>
          <w:sz w:val="28"/>
          <w:szCs w:val="28"/>
          <w:lang w:val="pt-BR"/>
        </w:rPr>
        <w:t xml:space="preserve"> </w:t>
      </w:r>
      <w:r w:rsidR="00F3133B" w:rsidRPr="00260A68">
        <w:rPr>
          <w:sz w:val="28"/>
          <w:szCs w:val="28"/>
          <w:lang w:val="pt-BR"/>
        </w:rPr>
        <w:t xml:space="preserve">từng nguồn kinh phí (nguồn </w:t>
      </w:r>
      <w:r w:rsidR="000D4F7C">
        <w:rPr>
          <w:sz w:val="28"/>
          <w:szCs w:val="28"/>
          <w:lang w:val="pt-BR"/>
        </w:rPr>
        <w:t>ngân sách nhà nước</w:t>
      </w:r>
      <w:r w:rsidR="00F3133B" w:rsidRPr="00260A68">
        <w:rPr>
          <w:sz w:val="28"/>
          <w:szCs w:val="28"/>
          <w:lang w:val="pt-BR"/>
        </w:rPr>
        <w:t xml:space="preserve"> chi thường xuyên, nguồn khác, nếu có).</w:t>
      </w:r>
    </w:p>
    <w:p w:rsidR="008436D6" w:rsidRPr="00260A68" w:rsidRDefault="008436D6" w:rsidP="00260A68">
      <w:pPr>
        <w:pStyle w:val="NormalWeb"/>
        <w:shd w:val="clear" w:color="auto" w:fill="FFFFFF"/>
        <w:spacing w:before="120" w:beforeAutospacing="0" w:after="0" w:afterAutospacing="0"/>
        <w:ind w:firstLine="567"/>
        <w:jc w:val="both"/>
        <w:rPr>
          <w:sz w:val="28"/>
          <w:szCs w:val="28"/>
          <w:lang w:val="pt-BR"/>
        </w:rPr>
      </w:pPr>
      <w:r w:rsidRPr="00260A68">
        <w:rPr>
          <w:sz w:val="28"/>
          <w:szCs w:val="28"/>
          <w:lang w:val="pt-BR"/>
        </w:rPr>
        <w:t>6. Thời gian thực hiện nhiệm vụ</w:t>
      </w:r>
      <w:r w:rsidR="000D4F7C">
        <w:rPr>
          <w:sz w:val="28"/>
          <w:szCs w:val="28"/>
          <w:lang w:val="pt-BR"/>
        </w:rPr>
        <w:t>.</w:t>
      </w:r>
    </w:p>
    <w:p w:rsidR="00E5555D" w:rsidRPr="00260A68" w:rsidRDefault="00F3133B" w:rsidP="00260A68">
      <w:pPr>
        <w:spacing w:before="120"/>
        <w:ind w:firstLine="567"/>
        <w:jc w:val="both"/>
        <w:rPr>
          <w:sz w:val="28"/>
          <w:szCs w:val="28"/>
          <w:lang w:val="pt-BR"/>
        </w:rPr>
      </w:pPr>
      <w:r w:rsidRPr="00260A68">
        <w:rPr>
          <w:sz w:val="28"/>
          <w:szCs w:val="28"/>
          <w:lang w:val="pt-BR"/>
        </w:rPr>
        <w:t>7</w:t>
      </w:r>
      <w:r w:rsidR="00E5555D" w:rsidRPr="00260A68">
        <w:rPr>
          <w:sz w:val="28"/>
          <w:szCs w:val="28"/>
          <w:lang w:val="pt-BR"/>
        </w:rPr>
        <w:t>. Các nội dung khác (nếu có).</w:t>
      </w:r>
    </w:p>
    <w:p w:rsidR="00E66268" w:rsidRPr="00260A68" w:rsidRDefault="00E66268" w:rsidP="00260A68">
      <w:pPr>
        <w:spacing w:before="120"/>
        <w:ind w:firstLine="567"/>
        <w:jc w:val="both"/>
        <w:rPr>
          <w:sz w:val="28"/>
          <w:szCs w:val="28"/>
          <w:lang w:val="pt-BR"/>
        </w:rPr>
      </w:pPr>
      <w:r w:rsidRPr="00260A68">
        <w:rPr>
          <w:sz w:val="28"/>
          <w:szCs w:val="28"/>
          <w:lang w:val="pt-BR"/>
        </w:rPr>
        <w:t>(Trường hợp Quyết định phê duyệt nhiệm vụ đối với nhiều đơn vị thực hiện cần thể hiện đầy đủ các nội dung nêu trên đối với từng đơn vị).</w:t>
      </w:r>
    </w:p>
    <w:p w:rsidR="00E5555D" w:rsidRPr="00260A68" w:rsidRDefault="00E5555D" w:rsidP="00260A68">
      <w:pPr>
        <w:spacing w:before="120"/>
        <w:ind w:firstLine="567"/>
        <w:jc w:val="both"/>
        <w:rPr>
          <w:sz w:val="28"/>
          <w:szCs w:val="28"/>
          <w:lang w:val="pt-BR"/>
        </w:rPr>
      </w:pPr>
      <w:r w:rsidRPr="00260A68">
        <w:rPr>
          <w:b/>
          <w:sz w:val="28"/>
          <w:szCs w:val="28"/>
          <w:lang w:val="pt-BR"/>
        </w:rPr>
        <w:t>Điều 2.</w:t>
      </w:r>
      <w:r w:rsidRPr="00260A68">
        <w:rPr>
          <w:sz w:val="28"/>
          <w:szCs w:val="28"/>
          <w:lang w:val="pt-BR"/>
        </w:rPr>
        <w:t xml:space="preserve"> Tổ chức thực hiện.</w:t>
      </w:r>
    </w:p>
    <w:p w:rsidR="00E5555D" w:rsidRPr="00260A68" w:rsidRDefault="00E5555D" w:rsidP="00260A68">
      <w:pPr>
        <w:spacing w:before="120"/>
        <w:ind w:firstLine="567"/>
        <w:jc w:val="both"/>
        <w:rPr>
          <w:sz w:val="28"/>
          <w:szCs w:val="28"/>
          <w:lang w:val="pt-BR"/>
        </w:rPr>
      </w:pPr>
      <w:r w:rsidRPr="00260A68">
        <w:rPr>
          <w:b/>
          <w:sz w:val="28"/>
          <w:szCs w:val="28"/>
          <w:lang w:val="pt-BR"/>
        </w:rPr>
        <w:t>Điều 3.</w:t>
      </w:r>
      <w:r w:rsidRPr="00260A68">
        <w:rPr>
          <w:sz w:val="28"/>
          <w:szCs w:val="28"/>
          <w:lang w:val="pt-BR"/>
        </w:rPr>
        <w:t xml:space="preserve"> Tổ chức, cá nhân có liên quan chịu trách nhiệm thi hành Quyết định này.</w:t>
      </w:r>
    </w:p>
    <w:p w:rsidR="00E5555D" w:rsidRPr="00260A68" w:rsidRDefault="00E5555D" w:rsidP="002B03EF">
      <w:pPr>
        <w:spacing w:before="60"/>
        <w:rPr>
          <w:sz w:val="51"/>
          <w:szCs w:val="23"/>
          <w:lang w:val="pt-BR"/>
        </w:rPr>
      </w:pPr>
      <w:r w:rsidRPr="00260A68">
        <w:rPr>
          <w:sz w:val="33"/>
          <w:szCs w:val="23"/>
          <w:lang w:val="pt-BR"/>
        </w:rPr>
        <w:t> </w:t>
      </w:r>
    </w:p>
    <w:tbl>
      <w:tblPr>
        <w:tblW w:w="0" w:type="auto"/>
        <w:tblCellMar>
          <w:left w:w="0" w:type="dxa"/>
          <w:right w:w="0" w:type="dxa"/>
        </w:tblCellMar>
        <w:tblLook w:val="04A0"/>
      </w:tblPr>
      <w:tblGrid>
        <w:gridCol w:w="3686"/>
        <w:gridCol w:w="5101"/>
      </w:tblGrid>
      <w:tr w:rsidR="00E5555D" w:rsidRPr="00FE01ED" w:rsidTr="00260A68">
        <w:tc>
          <w:tcPr>
            <w:tcW w:w="3686" w:type="dxa"/>
            <w:tcMar>
              <w:top w:w="0" w:type="dxa"/>
              <w:left w:w="108" w:type="dxa"/>
              <w:bottom w:w="0" w:type="dxa"/>
              <w:right w:w="108" w:type="dxa"/>
            </w:tcMar>
          </w:tcPr>
          <w:p w:rsidR="00E5555D" w:rsidRPr="00FE01ED" w:rsidRDefault="00E5555D" w:rsidP="00260A68">
            <w:pPr>
              <w:ind w:left="-108"/>
              <w:rPr>
                <w:sz w:val="22"/>
                <w:szCs w:val="22"/>
                <w:lang w:val="pt-BR"/>
              </w:rPr>
            </w:pPr>
            <w:r w:rsidRPr="00260A68">
              <w:rPr>
                <w:b/>
                <w:bCs/>
                <w:i/>
                <w:iCs/>
                <w:szCs w:val="22"/>
                <w:lang w:val="vi-VN"/>
              </w:rPr>
              <w:t>Nơi nhận:</w:t>
            </w:r>
            <w:r w:rsidRPr="00260A68">
              <w:rPr>
                <w:b/>
                <w:bCs/>
                <w:i/>
                <w:iCs/>
                <w:szCs w:val="22"/>
                <w:lang w:val="vi-VN"/>
              </w:rPr>
              <w:br/>
            </w:r>
            <w:r w:rsidRPr="00FE01ED">
              <w:rPr>
                <w:sz w:val="22"/>
                <w:szCs w:val="22"/>
                <w:lang w:val="vi-VN"/>
              </w:rPr>
              <w:t>- Như Điều 3;</w:t>
            </w:r>
            <w:r w:rsidRPr="00FE01ED">
              <w:rPr>
                <w:sz w:val="22"/>
                <w:szCs w:val="22"/>
                <w:lang w:val="vi-VN"/>
              </w:rPr>
              <w:br/>
              <w:t>- Các cơ quan có liên quan;</w:t>
            </w:r>
            <w:r w:rsidRPr="00FE01ED">
              <w:rPr>
                <w:sz w:val="22"/>
                <w:szCs w:val="22"/>
                <w:lang w:val="vi-VN"/>
              </w:rPr>
              <w:br/>
              <w:t>- Lưu</w:t>
            </w:r>
            <w:r w:rsidRPr="00FE01ED">
              <w:rPr>
                <w:sz w:val="22"/>
                <w:szCs w:val="22"/>
                <w:lang w:val="pt-BR"/>
              </w:rPr>
              <w:t>:...</w:t>
            </w:r>
          </w:p>
        </w:tc>
        <w:tc>
          <w:tcPr>
            <w:tcW w:w="5101" w:type="dxa"/>
            <w:tcMar>
              <w:top w:w="0" w:type="dxa"/>
              <w:left w:w="108" w:type="dxa"/>
              <w:bottom w:w="0" w:type="dxa"/>
              <w:right w:w="108" w:type="dxa"/>
            </w:tcMar>
          </w:tcPr>
          <w:p w:rsidR="00E5555D" w:rsidRPr="00260A68" w:rsidRDefault="00E5555D" w:rsidP="002B03EF">
            <w:pPr>
              <w:spacing w:before="60"/>
              <w:jc w:val="center"/>
              <w:rPr>
                <w:sz w:val="28"/>
                <w:szCs w:val="28"/>
                <w:lang w:val="vi-VN"/>
              </w:rPr>
            </w:pPr>
            <w:r w:rsidRPr="00260A68">
              <w:rPr>
                <w:b/>
                <w:bCs/>
                <w:sz w:val="28"/>
                <w:szCs w:val="28"/>
                <w:lang w:val="vi-VN"/>
              </w:rPr>
              <w:t>CƠ QUAN PHÊ DUYỆT</w:t>
            </w:r>
            <w:r w:rsidRPr="00260A68">
              <w:rPr>
                <w:b/>
                <w:bCs/>
                <w:sz w:val="28"/>
                <w:szCs w:val="28"/>
                <w:lang w:val="vi-VN"/>
              </w:rPr>
              <w:br/>
            </w:r>
            <w:r w:rsidRPr="00260A68">
              <w:rPr>
                <w:i/>
                <w:iCs/>
                <w:sz w:val="28"/>
                <w:szCs w:val="28"/>
                <w:lang w:val="vi-VN"/>
              </w:rPr>
              <w:t>(Ký, ghi rõ họ tên, chức vụ và đóng dấu)</w:t>
            </w:r>
          </w:p>
        </w:tc>
      </w:tr>
    </w:tbl>
    <w:p w:rsidR="00FD1653" w:rsidRPr="00FE01ED" w:rsidRDefault="00FD1653" w:rsidP="00E66268">
      <w:pPr>
        <w:spacing w:before="60"/>
        <w:rPr>
          <w:lang w:val="pt-BR"/>
        </w:rPr>
      </w:pPr>
    </w:p>
    <w:sectPr w:rsidR="00FD1653" w:rsidRPr="00FE01ED" w:rsidSect="00C21FFF">
      <w:pgSz w:w="11906" w:h="16838" w:code="9"/>
      <w:pgMar w:top="1418" w:right="1134" w:bottom="1134" w:left="1985" w:header="454" w:footer="454"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716A" w:rsidRDefault="00DC716A" w:rsidP="00B05ED6">
      <w:r>
        <w:separator/>
      </w:r>
    </w:p>
  </w:endnote>
  <w:endnote w:type="continuationSeparator" w:id="0">
    <w:p w:rsidR="00DC716A" w:rsidRDefault="00DC716A" w:rsidP="00B05E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sig w:usb0="00000000" w:usb1="00000000" w:usb2="00000000" w:usb3="00000000" w:csb0="00000000" w:csb1="00000000"/>
  </w:font>
  <w:font w:name="Times New Roman Itali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716A" w:rsidRDefault="00DC716A" w:rsidP="00B05ED6">
      <w:r>
        <w:separator/>
      </w:r>
    </w:p>
  </w:footnote>
  <w:footnote w:type="continuationSeparator" w:id="0">
    <w:p w:rsidR="00DC716A" w:rsidRDefault="00DC716A" w:rsidP="00B05E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287" w:rsidRPr="00E94E40" w:rsidRDefault="00500186">
    <w:pPr>
      <w:pStyle w:val="Header"/>
      <w:jc w:val="center"/>
      <w:rPr>
        <w:sz w:val="28"/>
        <w:szCs w:val="28"/>
      </w:rPr>
    </w:pPr>
    <w:r w:rsidRPr="00E94E40">
      <w:rPr>
        <w:sz w:val="28"/>
        <w:szCs w:val="28"/>
      </w:rPr>
      <w:fldChar w:fldCharType="begin"/>
    </w:r>
    <w:r w:rsidR="00F34287" w:rsidRPr="00E94E40">
      <w:rPr>
        <w:sz w:val="28"/>
        <w:szCs w:val="28"/>
      </w:rPr>
      <w:instrText xml:space="preserve"> PAGE   \* MERGEFORMAT </w:instrText>
    </w:r>
    <w:r w:rsidRPr="00E94E40">
      <w:rPr>
        <w:sz w:val="28"/>
        <w:szCs w:val="28"/>
      </w:rPr>
      <w:fldChar w:fldCharType="separate"/>
    </w:r>
    <w:r w:rsidR="008B3FFE">
      <w:rPr>
        <w:noProof/>
        <w:sz w:val="28"/>
        <w:szCs w:val="28"/>
      </w:rPr>
      <w:t>7</w:t>
    </w:r>
    <w:r w:rsidRPr="00E94E40">
      <w:rPr>
        <w:sz w:val="28"/>
        <w:szCs w:val="28"/>
      </w:rPr>
      <w:fldChar w:fldCharType="end"/>
    </w:r>
  </w:p>
  <w:p w:rsidR="00F34287" w:rsidRDefault="00F3428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3309"/>
    <w:multiLevelType w:val="hybridMultilevel"/>
    <w:tmpl w:val="C2968EF0"/>
    <w:lvl w:ilvl="0" w:tplc="CFC660D2">
      <w:start w:val="1"/>
      <w:numFmt w:val="decimal"/>
      <w:lvlText w:val="%1."/>
      <w:lvlJc w:val="left"/>
      <w:pPr>
        <w:ind w:left="922" w:hanging="360"/>
      </w:pPr>
      <w:rPr>
        <w:rFonts w:hint="default"/>
        <w:b/>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nsid w:val="01071E29"/>
    <w:multiLevelType w:val="hybridMultilevel"/>
    <w:tmpl w:val="828A7814"/>
    <w:lvl w:ilvl="0" w:tplc="E54E9B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0B7C5E"/>
    <w:multiLevelType w:val="hybridMultilevel"/>
    <w:tmpl w:val="6E74BDE8"/>
    <w:lvl w:ilvl="0" w:tplc="D46499EC">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
    <w:nsid w:val="03F8738C"/>
    <w:multiLevelType w:val="hybridMultilevel"/>
    <w:tmpl w:val="F7702142"/>
    <w:lvl w:ilvl="0" w:tplc="0E4CEAEC">
      <w:start w:val="3"/>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nsid w:val="0822215E"/>
    <w:multiLevelType w:val="hybridMultilevel"/>
    <w:tmpl w:val="078A7D14"/>
    <w:lvl w:ilvl="0" w:tplc="658E7CE0">
      <w:start w:val="1"/>
      <w:numFmt w:val="decimal"/>
      <w:lvlText w:val="%1."/>
      <w:lvlJc w:val="left"/>
      <w:pPr>
        <w:ind w:left="1387" w:hanging="825"/>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5">
    <w:nsid w:val="08BE0CE7"/>
    <w:multiLevelType w:val="hybridMultilevel"/>
    <w:tmpl w:val="E6DC2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DA14CE"/>
    <w:multiLevelType w:val="hybridMultilevel"/>
    <w:tmpl w:val="DC08AD82"/>
    <w:lvl w:ilvl="0" w:tplc="88C46DB2">
      <w:start w:val="1"/>
      <w:numFmt w:val="decimal"/>
      <w:lvlText w:val="%1."/>
      <w:lvlJc w:val="left"/>
      <w:pPr>
        <w:ind w:left="1804" w:hanging="1020"/>
      </w:pPr>
      <w:rPr>
        <w:rFonts w:hint="default"/>
        <w:color w:val="C00000"/>
      </w:rPr>
    </w:lvl>
    <w:lvl w:ilvl="1" w:tplc="042A0019" w:tentative="1">
      <w:start w:val="1"/>
      <w:numFmt w:val="lowerLetter"/>
      <w:lvlText w:val="%2."/>
      <w:lvlJc w:val="left"/>
      <w:pPr>
        <w:ind w:left="1864" w:hanging="360"/>
      </w:pPr>
    </w:lvl>
    <w:lvl w:ilvl="2" w:tplc="042A001B" w:tentative="1">
      <w:start w:val="1"/>
      <w:numFmt w:val="lowerRoman"/>
      <w:lvlText w:val="%3."/>
      <w:lvlJc w:val="right"/>
      <w:pPr>
        <w:ind w:left="2584" w:hanging="180"/>
      </w:pPr>
    </w:lvl>
    <w:lvl w:ilvl="3" w:tplc="042A000F" w:tentative="1">
      <w:start w:val="1"/>
      <w:numFmt w:val="decimal"/>
      <w:lvlText w:val="%4."/>
      <w:lvlJc w:val="left"/>
      <w:pPr>
        <w:ind w:left="3304" w:hanging="360"/>
      </w:pPr>
    </w:lvl>
    <w:lvl w:ilvl="4" w:tplc="042A0019" w:tentative="1">
      <w:start w:val="1"/>
      <w:numFmt w:val="lowerLetter"/>
      <w:lvlText w:val="%5."/>
      <w:lvlJc w:val="left"/>
      <w:pPr>
        <w:ind w:left="4024" w:hanging="360"/>
      </w:pPr>
    </w:lvl>
    <w:lvl w:ilvl="5" w:tplc="042A001B" w:tentative="1">
      <w:start w:val="1"/>
      <w:numFmt w:val="lowerRoman"/>
      <w:lvlText w:val="%6."/>
      <w:lvlJc w:val="right"/>
      <w:pPr>
        <w:ind w:left="4744" w:hanging="180"/>
      </w:pPr>
    </w:lvl>
    <w:lvl w:ilvl="6" w:tplc="042A000F" w:tentative="1">
      <w:start w:val="1"/>
      <w:numFmt w:val="decimal"/>
      <w:lvlText w:val="%7."/>
      <w:lvlJc w:val="left"/>
      <w:pPr>
        <w:ind w:left="5464" w:hanging="360"/>
      </w:pPr>
    </w:lvl>
    <w:lvl w:ilvl="7" w:tplc="042A0019" w:tentative="1">
      <w:start w:val="1"/>
      <w:numFmt w:val="lowerLetter"/>
      <w:lvlText w:val="%8."/>
      <w:lvlJc w:val="left"/>
      <w:pPr>
        <w:ind w:left="6184" w:hanging="360"/>
      </w:pPr>
    </w:lvl>
    <w:lvl w:ilvl="8" w:tplc="042A001B" w:tentative="1">
      <w:start w:val="1"/>
      <w:numFmt w:val="lowerRoman"/>
      <w:lvlText w:val="%9."/>
      <w:lvlJc w:val="right"/>
      <w:pPr>
        <w:ind w:left="6904" w:hanging="180"/>
      </w:pPr>
    </w:lvl>
  </w:abstractNum>
  <w:abstractNum w:abstractNumId="7">
    <w:nsid w:val="0A535060"/>
    <w:multiLevelType w:val="hybridMultilevel"/>
    <w:tmpl w:val="C1D82170"/>
    <w:lvl w:ilvl="0" w:tplc="F256709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8">
    <w:nsid w:val="0E7F605D"/>
    <w:multiLevelType w:val="hybridMultilevel"/>
    <w:tmpl w:val="5E183180"/>
    <w:lvl w:ilvl="0" w:tplc="D44AD66A">
      <w:start w:val="1"/>
      <w:numFmt w:val="decimal"/>
      <w:lvlText w:val="%1."/>
      <w:lvlJc w:val="left"/>
      <w:pPr>
        <w:ind w:left="1407" w:hanging="84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0F8342F7"/>
    <w:multiLevelType w:val="hybridMultilevel"/>
    <w:tmpl w:val="504CD298"/>
    <w:lvl w:ilvl="0" w:tplc="A54E43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4565F89"/>
    <w:multiLevelType w:val="hybridMultilevel"/>
    <w:tmpl w:val="8AE86594"/>
    <w:lvl w:ilvl="0" w:tplc="2708D4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56E615F"/>
    <w:multiLevelType w:val="hybridMultilevel"/>
    <w:tmpl w:val="716CCB44"/>
    <w:lvl w:ilvl="0" w:tplc="0E7056C0">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2">
    <w:nsid w:val="17472299"/>
    <w:multiLevelType w:val="hybridMultilevel"/>
    <w:tmpl w:val="A0F0C30C"/>
    <w:lvl w:ilvl="0" w:tplc="E70A273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1F07755A"/>
    <w:multiLevelType w:val="hybridMultilevel"/>
    <w:tmpl w:val="F92CCD8A"/>
    <w:lvl w:ilvl="0" w:tplc="FA621070">
      <w:start w:val="19"/>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1FAE1264"/>
    <w:multiLevelType w:val="multilevel"/>
    <w:tmpl w:val="FA1A39F8"/>
    <w:lvl w:ilvl="0">
      <w:start w:val="1"/>
      <w:numFmt w:val="decimal"/>
      <w:lvlText w:val="%1."/>
      <w:lvlJc w:val="left"/>
      <w:pPr>
        <w:ind w:left="922" w:hanging="360"/>
      </w:pPr>
      <w:rPr>
        <w:rFonts w:ascii="Times New Roman" w:eastAsia="Times New Roman" w:hAnsi="Times New Roman" w:cs="Times New Roman"/>
      </w:rPr>
    </w:lvl>
    <w:lvl w:ilvl="1">
      <w:start w:val="1"/>
      <w:numFmt w:val="decimal"/>
      <w:isLgl/>
      <w:lvlText w:val="%1.%2"/>
      <w:lvlJc w:val="left"/>
      <w:pPr>
        <w:ind w:left="937" w:hanging="375"/>
      </w:pPr>
      <w:rPr>
        <w:rFonts w:hint="default"/>
      </w:rPr>
    </w:lvl>
    <w:lvl w:ilvl="2">
      <w:start w:val="1"/>
      <w:numFmt w:val="decimal"/>
      <w:isLgl/>
      <w:lvlText w:val="%1.%2.%3"/>
      <w:lvlJc w:val="left"/>
      <w:pPr>
        <w:ind w:left="1282" w:hanging="720"/>
      </w:pPr>
      <w:rPr>
        <w:rFonts w:hint="default"/>
      </w:rPr>
    </w:lvl>
    <w:lvl w:ilvl="3">
      <w:start w:val="1"/>
      <w:numFmt w:val="decimal"/>
      <w:isLgl/>
      <w:lvlText w:val="%1.%2.%3.%4"/>
      <w:lvlJc w:val="left"/>
      <w:pPr>
        <w:ind w:left="1642" w:hanging="1080"/>
      </w:pPr>
      <w:rPr>
        <w:rFonts w:hint="default"/>
      </w:rPr>
    </w:lvl>
    <w:lvl w:ilvl="4">
      <w:start w:val="1"/>
      <w:numFmt w:val="decimal"/>
      <w:isLgl/>
      <w:lvlText w:val="%1.%2.%3.%4.%5"/>
      <w:lvlJc w:val="left"/>
      <w:pPr>
        <w:ind w:left="1642" w:hanging="1080"/>
      </w:pPr>
      <w:rPr>
        <w:rFonts w:hint="default"/>
      </w:rPr>
    </w:lvl>
    <w:lvl w:ilvl="5">
      <w:start w:val="1"/>
      <w:numFmt w:val="decimal"/>
      <w:isLgl/>
      <w:lvlText w:val="%1.%2.%3.%4.%5.%6"/>
      <w:lvlJc w:val="left"/>
      <w:pPr>
        <w:ind w:left="2002" w:hanging="1440"/>
      </w:pPr>
      <w:rPr>
        <w:rFonts w:hint="default"/>
      </w:rPr>
    </w:lvl>
    <w:lvl w:ilvl="6">
      <w:start w:val="1"/>
      <w:numFmt w:val="decimal"/>
      <w:isLgl/>
      <w:lvlText w:val="%1.%2.%3.%4.%5.%6.%7"/>
      <w:lvlJc w:val="left"/>
      <w:pPr>
        <w:ind w:left="2002" w:hanging="1440"/>
      </w:pPr>
      <w:rPr>
        <w:rFonts w:hint="default"/>
      </w:rPr>
    </w:lvl>
    <w:lvl w:ilvl="7">
      <w:start w:val="1"/>
      <w:numFmt w:val="decimal"/>
      <w:isLgl/>
      <w:lvlText w:val="%1.%2.%3.%4.%5.%6.%7.%8"/>
      <w:lvlJc w:val="left"/>
      <w:pPr>
        <w:ind w:left="2362" w:hanging="1800"/>
      </w:pPr>
      <w:rPr>
        <w:rFonts w:hint="default"/>
      </w:rPr>
    </w:lvl>
    <w:lvl w:ilvl="8">
      <w:start w:val="1"/>
      <w:numFmt w:val="decimal"/>
      <w:isLgl/>
      <w:lvlText w:val="%1.%2.%3.%4.%5.%6.%7.%8.%9"/>
      <w:lvlJc w:val="left"/>
      <w:pPr>
        <w:ind w:left="2722" w:hanging="2160"/>
      </w:pPr>
      <w:rPr>
        <w:rFonts w:hint="default"/>
      </w:rPr>
    </w:lvl>
  </w:abstractNum>
  <w:abstractNum w:abstractNumId="15">
    <w:nsid w:val="20EF3B27"/>
    <w:multiLevelType w:val="hybridMultilevel"/>
    <w:tmpl w:val="67744064"/>
    <w:lvl w:ilvl="0" w:tplc="4AC269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BC6E32"/>
    <w:multiLevelType w:val="hybridMultilevel"/>
    <w:tmpl w:val="1994958E"/>
    <w:lvl w:ilvl="0" w:tplc="47EEF462">
      <w:start w:val="1"/>
      <w:numFmt w:val="decimal"/>
      <w:lvlText w:val="%1."/>
      <w:lvlJc w:val="left"/>
      <w:pPr>
        <w:ind w:left="1467" w:hanging="9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2523734A"/>
    <w:multiLevelType w:val="hybridMultilevel"/>
    <w:tmpl w:val="1E3C5584"/>
    <w:lvl w:ilvl="0" w:tplc="03A881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2E1342C2"/>
    <w:multiLevelType w:val="hybridMultilevel"/>
    <w:tmpl w:val="0A2A4510"/>
    <w:lvl w:ilvl="0" w:tplc="49D4E19E">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9">
    <w:nsid w:val="45656D76"/>
    <w:multiLevelType w:val="hybridMultilevel"/>
    <w:tmpl w:val="AE6CF23C"/>
    <w:lvl w:ilvl="0" w:tplc="AF04D4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02333A"/>
    <w:multiLevelType w:val="hybridMultilevel"/>
    <w:tmpl w:val="3B7C9090"/>
    <w:lvl w:ilvl="0" w:tplc="8F5E8BCA">
      <w:start w:val="1"/>
      <w:numFmt w:val="decimal"/>
      <w:lvlText w:val="%1."/>
      <w:lvlJc w:val="left"/>
      <w:pPr>
        <w:ind w:left="927" w:hanging="360"/>
      </w:pPr>
      <w:rPr>
        <w:rFonts w:ascii="Times New Roman" w:eastAsia="Times New Roman"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10441B0"/>
    <w:multiLevelType w:val="hybridMultilevel"/>
    <w:tmpl w:val="B522749A"/>
    <w:lvl w:ilvl="0" w:tplc="BE2AC136">
      <w:start w:val="1"/>
      <w:numFmt w:val="decimal"/>
      <w:lvlText w:val="%1."/>
      <w:lvlJc w:val="left"/>
      <w:pPr>
        <w:ind w:left="1407" w:hanging="84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8A04C96"/>
    <w:multiLevelType w:val="hybridMultilevel"/>
    <w:tmpl w:val="56D0EB62"/>
    <w:lvl w:ilvl="0" w:tplc="19D8E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A9B41C5"/>
    <w:multiLevelType w:val="hybridMultilevel"/>
    <w:tmpl w:val="B30694DE"/>
    <w:lvl w:ilvl="0" w:tplc="A31CDB08">
      <w:start w:val="1"/>
      <w:numFmt w:val="decimal"/>
      <w:lvlText w:val="%1."/>
      <w:lvlJc w:val="left"/>
      <w:pPr>
        <w:ind w:left="1710" w:hanging="990"/>
      </w:pPr>
      <w:rPr>
        <w:rFonts w:ascii="Times New Roman" w:eastAsia="Times New Roman" w:hAnsi="Times New Roman" w:cs="Times New Roman"/>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4">
    <w:nsid w:val="5DF4192A"/>
    <w:multiLevelType w:val="hybridMultilevel"/>
    <w:tmpl w:val="81E6E38A"/>
    <w:lvl w:ilvl="0" w:tplc="8FC01ED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084C71"/>
    <w:multiLevelType w:val="hybridMultilevel"/>
    <w:tmpl w:val="8BB41BB2"/>
    <w:lvl w:ilvl="0" w:tplc="9F560D82">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6">
    <w:nsid w:val="60380FB7"/>
    <w:multiLevelType w:val="hybridMultilevel"/>
    <w:tmpl w:val="FCC242CC"/>
    <w:lvl w:ilvl="0" w:tplc="9EC45DD4">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7">
    <w:nsid w:val="60C94EF0"/>
    <w:multiLevelType w:val="hybridMultilevel"/>
    <w:tmpl w:val="C9AEBBE6"/>
    <w:lvl w:ilvl="0" w:tplc="CD200172">
      <w:start w:val="1"/>
      <w:numFmt w:val="lowerLetter"/>
      <w:lvlText w:val="%1)"/>
      <w:lvlJc w:val="left"/>
      <w:pPr>
        <w:ind w:left="1407" w:hanging="84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66EE7E82"/>
    <w:multiLevelType w:val="hybridMultilevel"/>
    <w:tmpl w:val="2C587EF0"/>
    <w:lvl w:ilvl="0" w:tplc="1640FFE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6DD71F25"/>
    <w:multiLevelType w:val="hybridMultilevel"/>
    <w:tmpl w:val="33ACBF42"/>
    <w:lvl w:ilvl="0" w:tplc="B40A920A">
      <w:start w:val="1"/>
      <w:numFmt w:val="decimal"/>
      <w:lvlText w:val="%1."/>
      <w:lvlJc w:val="left"/>
      <w:pPr>
        <w:ind w:left="1710" w:hanging="99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0">
    <w:nsid w:val="70EC5646"/>
    <w:multiLevelType w:val="hybridMultilevel"/>
    <w:tmpl w:val="F0AA2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1D2418"/>
    <w:multiLevelType w:val="hybridMultilevel"/>
    <w:tmpl w:val="5C64C51E"/>
    <w:lvl w:ilvl="0" w:tplc="4C68A00C">
      <w:start w:val="1"/>
      <w:numFmt w:val="lowerLetter"/>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2">
    <w:nsid w:val="720B66BD"/>
    <w:multiLevelType w:val="hybridMultilevel"/>
    <w:tmpl w:val="58B69836"/>
    <w:lvl w:ilvl="0" w:tplc="F12834C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3">
    <w:nsid w:val="753B176E"/>
    <w:multiLevelType w:val="hybridMultilevel"/>
    <w:tmpl w:val="4612A56C"/>
    <w:lvl w:ilvl="0" w:tplc="65AC1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6A039AF"/>
    <w:multiLevelType w:val="hybridMultilevel"/>
    <w:tmpl w:val="1DC6BE62"/>
    <w:lvl w:ilvl="0" w:tplc="55FC0452">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35">
    <w:nsid w:val="7BB76877"/>
    <w:multiLevelType w:val="hybridMultilevel"/>
    <w:tmpl w:val="BD389458"/>
    <w:lvl w:ilvl="0" w:tplc="B462A656">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num w:numId="1">
    <w:abstractNumId w:val="17"/>
  </w:num>
  <w:num w:numId="2">
    <w:abstractNumId w:val="13"/>
  </w:num>
  <w:num w:numId="3">
    <w:abstractNumId w:val="10"/>
  </w:num>
  <w:num w:numId="4">
    <w:abstractNumId w:val="15"/>
  </w:num>
  <w:num w:numId="5">
    <w:abstractNumId w:val="6"/>
  </w:num>
  <w:num w:numId="6">
    <w:abstractNumId w:val="29"/>
  </w:num>
  <w:num w:numId="7">
    <w:abstractNumId w:val="23"/>
  </w:num>
  <w:num w:numId="8">
    <w:abstractNumId w:val="28"/>
  </w:num>
  <w:num w:numId="9">
    <w:abstractNumId w:val="20"/>
  </w:num>
  <w:num w:numId="10">
    <w:abstractNumId w:val="8"/>
  </w:num>
  <w:num w:numId="11">
    <w:abstractNumId w:val="19"/>
  </w:num>
  <w:num w:numId="12">
    <w:abstractNumId w:val="34"/>
  </w:num>
  <w:num w:numId="13">
    <w:abstractNumId w:val="24"/>
  </w:num>
  <w:num w:numId="14">
    <w:abstractNumId w:val="30"/>
  </w:num>
  <w:num w:numId="15">
    <w:abstractNumId w:val="12"/>
  </w:num>
  <w:num w:numId="16">
    <w:abstractNumId w:val="33"/>
  </w:num>
  <w:num w:numId="17">
    <w:abstractNumId w:val="2"/>
  </w:num>
  <w:num w:numId="18">
    <w:abstractNumId w:val="16"/>
  </w:num>
  <w:num w:numId="19">
    <w:abstractNumId w:val="7"/>
  </w:num>
  <w:num w:numId="20">
    <w:abstractNumId w:val="21"/>
  </w:num>
  <w:num w:numId="21">
    <w:abstractNumId w:val="27"/>
  </w:num>
  <w:num w:numId="22">
    <w:abstractNumId w:val="4"/>
  </w:num>
  <w:num w:numId="23">
    <w:abstractNumId w:val="35"/>
  </w:num>
  <w:num w:numId="24">
    <w:abstractNumId w:val="26"/>
  </w:num>
  <w:num w:numId="25">
    <w:abstractNumId w:val="31"/>
  </w:num>
  <w:num w:numId="26">
    <w:abstractNumId w:val="0"/>
  </w:num>
  <w:num w:numId="27">
    <w:abstractNumId w:val="1"/>
  </w:num>
  <w:num w:numId="28">
    <w:abstractNumId w:val="3"/>
  </w:num>
  <w:num w:numId="29">
    <w:abstractNumId w:val="5"/>
  </w:num>
  <w:num w:numId="30">
    <w:abstractNumId w:val="22"/>
  </w:num>
  <w:num w:numId="31">
    <w:abstractNumId w:val="14"/>
  </w:num>
  <w:num w:numId="32">
    <w:abstractNumId w:val="32"/>
  </w:num>
  <w:num w:numId="33">
    <w:abstractNumId w:val="25"/>
  </w:num>
  <w:num w:numId="34">
    <w:abstractNumId w:val="11"/>
  </w:num>
  <w:num w:numId="35">
    <w:abstractNumId w:val="18"/>
  </w:num>
  <w:num w:numId="3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E2440"/>
    <w:rsid w:val="00000553"/>
    <w:rsid w:val="00000BDB"/>
    <w:rsid w:val="00001E1E"/>
    <w:rsid w:val="000046DC"/>
    <w:rsid w:val="00005600"/>
    <w:rsid w:val="000076CF"/>
    <w:rsid w:val="00007DC6"/>
    <w:rsid w:val="000102D3"/>
    <w:rsid w:val="00012286"/>
    <w:rsid w:val="0001259A"/>
    <w:rsid w:val="000138CE"/>
    <w:rsid w:val="00014C11"/>
    <w:rsid w:val="00014CF2"/>
    <w:rsid w:val="00014FC4"/>
    <w:rsid w:val="00015574"/>
    <w:rsid w:val="000155D2"/>
    <w:rsid w:val="00015983"/>
    <w:rsid w:val="00015BE1"/>
    <w:rsid w:val="000207C7"/>
    <w:rsid w:val="000232DA"/>
    <w:rsid w:val="00023C62"/>
    <w:rsid w:val="00023D57"/>
    <w:rsid w:val="00025CAC"/>
    <w:rsid w:val="00025CB0"/>
    <w:rsid w:val="00026A1D"/>
    <w:rsid w:val="00030536"/>
    <w:rsid w:val="000308A7"/>
    <w:rsid w:val="00030B72"/>
    <w:rsid w:val="00030C39"/>
    <w:rsid w:val="00031816"/>
    <w:rsid w:val="00032529"/>
    <w:rsid w:val="000337E9"/>
    <w:rsid w:val="0003394A"/>
    <w:rsid w:val="000356D7"/>
    <w:rsid w:val="00036449"/>
    <w:rsid w:val="00036ECE"/>
    <w:rsid w:val="00040AF4"/>
    <w:rsid w:val="000413C5"/>
    <w:rsid w:val="00041544"/>
    <w:rsid w:val="00042431"/>
    <w:rsid w:val="00042976"/>
    <w:rsid w:val="00042ACE"/>
    <w:rsid w:val="00043FE9"/>
    <w:rsid w:val="000463FA"/>
    <w:rsid w:val="000471E7"/>
    <w:rsid w:val="000476D3"/>
    <w:rsid w:val="0005126B"/>
    <w:rsid w:val="000512F8"/>
    <w:rsid w:val="0005171B"/>
    <w:rsid w:val="000524A5"/>
    <w:rsid w:val="00052A33"/>
    <w:rsid w:val="0005315F"/>
    <w:rsid w:val="000534BA"/>
    <w:rsid w:val="0005362B"/>
    <w:rsid w:val="00054B99"/>
    <w:rsid w:val="00055A71"/>
    <w:rsid w:val="000565EE"/>
    <w:rsid w:val="0005735F"/>
    <w:rsid w:val="00057C40"/>
    <w:rsid w:val="000601C4"/>
    <w:rsid w:val="00060B9C"/>
    <w:rsid w:val="00060F86"/>
    <w:rsid w:val="000625C7"/>
    <w:rsid w:val="00062A3F"/>
    <w:rsid w:val="00063219"/>
    <w:rsid w:val="00063C1F"/>
    <w:rsid w:val="00063D36"/>
    <w:rsid w:val="00065313"/>
    <w:rsid w:val="0006570A"/>
    <w:rsid w:val="0006590E"/>
    <w:rsid w:val="000660F2"/>
    <w:rsid w:val="0006713E"/>
    <w:rsid w:val="00070534"/>
    <w:rsid w:val="00070CA6"/>
    <w:rsid w:val="00072258"/>
    <w:rsid w:val="000732CF"/>
    <w:rsid w:val="00073C7F"/>
    <w:rsid w:val="00073F75"/>
    <w:rsid w:val="000756AA"/>
    <w:rsid w:val="00077A3E"/>
    <w:rsid w:val="00077FCC"/>
    <w:rsid w:val="00080E46"/>
    <w:rsid w:val="0008241A"/>
    <w:rsid w:val="00082D31"/>
    <w:rsid w:val="00083D92"/>
    <w:rsid w:val="00083FF0"/>
    <w:rsid w:val="000846BC"/>
    <w:rsid w:val="00085695"/>
    <w:rsid w:val="00085D3E"/>
    <w:rsid w:val="00086CD2"/>
    <w:rsid w:val="00087126"/>
    <w:rsid w:val="00087730"/>
    <w:rsid w:val="00087A84"/>
    <w:rsid w:val="000904EC"/>
    <w:rsid w:val="00091FBA"/>
    <w:rsid w:val="00092548"/>
    <w:rsid w:val="00094685"/>
    <w:rsid w:val="00095A52"/>
    <w:rsid w:val="00096EE3"/>
    <w:rsid w:val="00097266"/>
    <w:rsid w:val="0009750B"/>
    <w:rsid w:val="000976E3"/>
    <w:rsid w:val="000977D7"/>
    <w:rsid w:val="000979A5"/>
    <w:rsid w:val="000A10D3"/>
    <w:rsid w:val="000A14BC"/>
    <w:rsid w:val="000A21A3"/>
    <w:rsid w:val="000A2898"/>
    <w:rsid w:val="000A3687"/>
    <w:rsid w:val="000A426D"/>
    <w:rsid w:val="000A4354"/>
    <w:rsid w:val="000A4E53"/>
    <w:rsid w:val="000A4E6E"/>
    <w:rsid w:val="000A55E3"/>
    <w:rsid w:val="000A5864"/>
    <w:rsid w:val="000A5F36"/>
    <w:rsid w:val="000A5F58"/>
    <w:rsid w:val="000A6132"/>
    <w:rsid w:val="000B0521"/>
    <w:rsid w:val="000B19D5"/>
    <w:rsid w:val="000B208E"/>
    <w:rsid w:val="000B21E4"/>
    <w:rsid w:val="000B473A"/>
    <w:rsid w:val="000B4EEA"/>
    <w:rsid w:val="000B7589"/>
    <w:rsid w:val="000B7C00"/>
    <w:rsid w:val="000C07E3"/>
    <w:rsid w:val="000C0EBC"/>
    <w:rsid w:val="000C1D68"/>
    <w:rsid w:val="000C22DC"/>
    <w:rsid w:val="000C3C86"/>
    <w:rsid w:val="000C3FB9"/>
    <w:rsid w:val="000C41DB"/>
    <w:rsid w:val="000D0C45"/>
    <w:rsid w:val="000D22E1"/>
    <w:rsid w:val="000D23BD"/>
    <w:rsid w:val="000D334E"/>
    <w:rsid w:val="000D357A"/>
    <w:rsid w:val="000D4F7C"/>
    <w:rsid w:val="000D5D93"/>
    <w:rsid w:val="000D62D5"/>
    <w:rsid w:val="000D6CD2"/>
    <w:rsid w:val="000D734E"/>
    <w:rsid w:val="000D738E"/>
    <w:rsid w:val="000D7522"/>
    <w:rsid w:val="000E0362"/>
    <w:rsid w:val="000E0CDB"/>
    <w:rsid w:val="000E11E4"/>
    <w:rsid w:val="000E1B20"/>
    <w:rsid w:val="000E1C3D"/>
    <w:rsid w:val="000E1DC4"/>
    <w:rsid w:val="000E2C58"/>
    <w:rsid w:val="000E2D6F"/>
    <w:rsid w:val="000E325D"/>
    <w:rsid w:val="000E42CD"/>
    <w:rsid w:val="000E4E92"/>
    <w:rsid w:val="000E61B4"/>
    <w:rsid w:val="000E7F68"/>
    <w:rsid w:val="000F1740"/>
    <w:rsid w:val="000F30EA"/>
    <w:rsid w:val="000F41B2"/>
    <w:rsid w:val="000F453A"/>
    <w:rsid w:val="000F4595"/>
    <w:rsid w:val="000F66BE"/>
    <w:rsid w:val="000F688C"/>
    <w:rsid w:val="000F7665"/>
    <w:rsid w:val="001003F5"/>
    <w:rsid w:val="001008BD"/>
    <w:rsid w:val="0010474D"/>
    <w:rsid w:val="00107E38"/>
    <w:rsid w:val="00110E64"/>
    <w:rsid w:val="0011108F"/>
    <w:rsid w:val="001112F6"/>
    <w:rsid w:val="00111A93"/>
    <w:rsid w:val="00112FBA"/>
    <w:rsid w:val="001131BA"/>
    <w:rsid w:val="00115174"/>
    <w:rsid w:val="001164FE"/>
    <w:rsid w:val="00117E81"/>
    <w:rsid w:val="00120151"/>
    <w:rsid w:val="00121B1B"/>
    <w:rsid w:val="00121D0C"/>
    <w:rsid w:val="0012247C"/>
    <w:rsid w:val="00122F12"/>
    <w:rsid w:val="00122F7A"/>
    <w:rsid w:val="001237FB"/>
    <w:rsid w:val="00123B9C"/>
    <w:rsid w:val="00124FE1"/>
    <w:rsid w:val="00125A20"/>
    <w:rsid w:val="00126452"/>
    <w:rsid w:val="0012645A"/>
    <w:rsid w:val="00126675"/>
    <w:rsid w:val="00126F1A"/>
    <w:rsid w:val="001273B4"/>
    <w:rsid w:val="00127716"/>
    <w:rsid w:val="00127FBA"/>
    <w:rsid w:val="0013142D"/>
    <w:rsid w:val="001319FE"/>
    <w:rsid w:val="00132226"/>
    <w:rsid w:val="001331AA"/>
    <w:rsid w:val="001334D7"/>
    <w:rsid w:val="00133AEF"/>
    <w:rsid w:val="00137B1E"/>
    <w:rsid w:val="001400F8"/>
    <w:rsid w:val="001407A5"/>
    <w:rsid w:val="00141E57"/>
    <w:rsid w:val="00142335"/>
    <w:rsid w:val="001429C2"/>
    <w:rsid w:val="00142D27"/>
    <w:rsid w:val="0014343B"/>
    <w:rsid w:val="001443E4"/>
    <w:rsid w:val="0014469B"/>
    <w:rsid w:val="00144AFB"/>
    <w:rsid w:val="001450DA"/>
    <w:rsid w:val="00145585"/>
    <w:rsid w:val="00146CBB"/>
    <w:rsid w:val="0014722B"/>
    <w:rsid w:val="00155052"/>
    <w:rsid w:val="0015592C"/>
    <w:rsid w:val="0015596A"/>
    <w:rsid w:val="001564C9"/>
    <w:rsid w:val="001567E3"/>
    <w:rsid w:val="00156AB6"/>
    <w:rsid w:val="00156D2D"/>
    <w:rsid w:val="00156EFE"/>
    <w:rsid w:val="0015744C"/>
    <w:rsid w:val="00160BDC"/>
    <w:rsid w:val="0016242B"/>
    <w:rsid w:val="001624C6"/>
    <w:rsid w:val="001627C2"/>
    <w:rsid w:val="00163993"/>
    <w:rsid w:val="001639E2"/>
    <w:rsid w:val="0016460C"/>
    <w:rsid w:val="0016484E"/>
    <w:rsid w:val="00165B4B"/>
    <w:rsid w:val="00167739"/>
    <w:rsid w:val="001678CA"/>
    <w:rsid w:val="0017060C"/>
    <w:rsid w:val="00170B0D"/>
    <w:rsid w:val="00171420"/>
    <w:rsid w:val="001720CE"/>
    <w:rsid w:val="001731D1"/>
    <w:rsid w:val="00174F16"/>
    <w:rsid w:val="001754D7"/>
    <w:rsid w:val="00175985"/>
    <w:rsid w:val="00175D46"/>
    <w:rsid w:val="00176115"/>
    <w:rsid w:val="001767F6"/>
    <w:rsid w:val="00180274"/>
    <w:rsid w:val="0018106C"/>
    <w:rsid w:val="00181440"/>
    <w:rsid w:val="0018147A"/>
    <w:rsid w:val="001818BB"/>
    <w:rsid w:val="0018265D"/>
    <w:rsid w:val="001828D8"/>
    <w:rsid w:val="00182CE8"/>
    <w:rsid w:val="00183A56"/>
    <w:rsid w:val="00183E00"/>
    <w:rsid w:val="00185A4B"/>
    <w:rsid w:val="00186542"/>
    <w:rsid w:val="001868D4"/>
    <w:rsid w:val="001874F2"/>
    <w:rsid w:val="001903D1"/>
    <w:rsid w:val="001922D2"/>
    <w:rsid w:val="00194D0C"/>
    <w:rsid w:val="001957EA"/>
    <w:rsid w:val="00196C3E"/>
    <w:rsid w:val="001A1458"/>
    <w:rsid w:val="001A2023"/>
    <w:rsid w:val="001A2C27"/>
    <w:rsid w:val="001A4536"/>
    <w:rsid w:val="001A45E8"/>
    <w:rsid w:val="001A5A02"/>
    <w:rsid w:val="001A68B7"/>
    <w:rsid w:val="001A7B1C"/>
    <w:rsid w:val="001B13DA"/>
    <w:rsid w:val="001B1D3C"/>
    <w:rsid w:val="001B1D4F"/>
    <w:rsid w:val="001B2110"/>
    <w:rsid w:val="001B4F57"/>
    <w:rsid w:val="001B584F"/>
    <w:rsid w:val="001B5D9B"/>
    <w:rsid w:val="001B7F33"/>
    <w:rsid w:val="001C061C"/>
    <w:rsid w:val="001C1047"/>
    <w:rsid w:val="001C4768"/>
    <w:rsid w:val="001C493D"/>
    <w:rsid w:val="001C4FD4"/>
    <w:rsid w:val="001C5853"/>
    <w:rsid w:val="001C5AC4"/>
    <w:rsid w:val="001C610D"/>
    <w:rsid w:val="001C7EBC"/>
    <w:rsid w:val="001D061B"/>
    <w:rsid w:val="001D09AF"/>
    <w:rsid w:val="001D0B9B"/>
    <w:rsid w:val="001D0C3E"/>
    <w:rsid w:val="001D148F"/>
    <w:rsid w:val="001D280E"/>
    <w:rsid w:val="001D37EC"/>
    <w:rsid w:val="001D4603"/>
    <w:rsid w:val="001D4C5D"/>
    <w:rsid w:val="001D57F2"/>
    <w:rsid w:val="001D58A9"/>
    <w:rsid w:val="001D74AC"/>
    <w:rsid w:val="001D7A13"/>
    <w:rsid w:val="001E0448"/>
    <w:rsid w:val="001E0849"/>
    <w:rsid w:val="001E0B01"/>
    <w:rsid w:val="001E11DA"/>
    <w:rsid w:val="001E16F0"/>
    <w:rsid w:val="001E1E58"/>
    <w:rsid w:val="001E40BC"/>
    <w:rsid w:val="001E539A"/>
    <w:rsid w:val="001E554F"/>
    <w:rsid w:val="001E5560"/>
    <w:rsid w:val="001E584D"/>
    <w:rsid w:val="001E5A75"/>
    <w:rsid w:val="001E68A7"/>
    <w:rsid w:val="001E7EF7"/>
    <w:rsid w:val="001F00DD"/>
    <w:rsid w:val="001F0ACA"/>
    <w:rsid w:val="001F0AEB"/>
    <w:rsid w:val="001F125B"/>
    <w:rsid w:val="001F322A"/>
    <w:rsid w:val="001F3593"/>
    <w:rsid w:val="001F368C"/>
    <w:rsid w:val="001F37B1"/>
    <w:rsid w:val="001F415E"/>
    <w:rsid w:val="001F43C2"/>
    <w:rsid w:val="001F4455"/>
    <w:rsid w:val="001F45E7"/>
    <w:rsid w:val="001F6349"/>
    <w:rsid w:val="0020136E"/>
    <w:rsid w:val="00205391"/>
    <w:rsid w:val="00205552"/>
    <w:rsid w:val="00207F95"/>
    <w:rsid w:val="00211157"/>
    <w:rsid w:val="00212BEB"/>
    <w:rsid w:val="00213A47"/>
    <w:rsid w:val="00213CE9"/>
    <w:rsid w:val="002141C4"/>
    <w:rsid w:val="00214492"/>
    <w:rsid w:val="00215F66"/>
    <w:rsid w:val="0021778E"/>
    <w:rsid w:val="00220302"/>
    <w:rsid w:val="00222A86"/>
    <w:rsid w:val="002232CD"/>
    <w:rsid w:val="00225395"/>
    <w:rsid w:val="00225545"/>
    <w:rsid w:val="00226338"/>
    <w:rsid w:val="00226DA0"/>
    <w:rsid w:val="00226FF1"/>
    <w:rsid w:val="002277F1"/>
    <w:rsid w:val="0022782B"/>
    <w:rsid w:val="00231216"/>
    <w:rsid w:val="00231851"/>
    <w:rsid w:val="00234EB9"/>
    <w:rsid w:val="0023654B"/>
    <w:rsid w:val="00236D7D"/>
    <w:rsid w:val="00236E54"/>
    <w:rsid w:val="00237E9E"/>
    <w:rsid w:val="00241FFE"/>
    <w:rsid w:val="00242550"/>
    <w:rsid w:val="002425A9"/>
    <w:rsid w:val="002432B3"/>
    <w:rsid w:val="002432DA"/>
    <w:rsid w:val="002443D6"/>
    <w:rsid w:val="00244559"/>
    <w:rsid w:val="00245F3A"/>
    <w:rsid w:val="00246B4E"/>
    <w:rsid w:val="0024703A"/>
    <w:rsid w:val="00247D5F"/>
    <w:rsid w:val="00251215"/>
    <w:rsid w:val="0025149C"/>
    <w:rsid w:val="002535D4"/>
    <w:rsid w:val="00253F05"/>
    <w:rsid w:val="00254181"/>
    <w:rsid w:val="00254D78"/>
    <w:rsid w:val="0025581A"/>
    <w:rsid w:val="00257567"/>
    <w:rsid w:val="00257CA3"/>
    <w:rsid w:val="00260A68"/>
    <w:rsid w:val="00261168"/>
    <w:rsid w:val="002623AF"/>
    <w:rsid w:val="00262554"/>
    <w:rsid w:val="002625A8"/>
    <w:rsid w:val="00262A00"/>
    <w:rsid w:val="0026304E"/>
    <w:rsid w:val="00263206"/>
    <w:rsid w:val="0026341B"/>
    <w:rsid w:val="0026400C"/>
    <w:rsid w:val="00265707"/>
    <w:rsid w:val="00267356"/>
    <w:rsid w:val="002709EB"/>
    <w:rsid w:val="002710F5"/>
    <w:rsid w:val="002713F5"/>
    <w:rsid w:val="00271685"/>
    <w:rsid w:val="00272359"/>
    <w:rsid w:val="0027257B"/>
    <w:rsid w:val="002726B1"/>
    <w:rsid w:val="00273E29"/>
    <w:rsid w:val="00274D68"/>
    <w:rsid w:val="00275177"/>
    <w:rsid w:val="002762BD"/>
    <w:rsid w:val="002776A1"/>
    <w:rsid w:val="002804BB"/>
    <w:rsid w:val="002808B0"/>
    <w:rsid w:val="00280B19"/>
    <w:rsid w:val="00280E0C"/>
    <w:rsid w:val="0028102C"/>
    <w:rsid w:val="00281404"/>
    <w:rsid w:val="002821B5"/>
    <w:rsid w:val="00283544"/>
    <w:rsid w:val="00283887"/>
    <w:rsid w:val="002845ED"/>
    <w:rsid w:val="0028471D"/>
    <w:rsid w:val="00285560"/>
    <w:rsid w:val="00285688"/>
    <w:rsid w:val="00285844"/>
    <w:rsid w:val="0028685B"/>
    <w:rsid w:val="00287547"/>
    <w:rsid w:val="002910B3"/>
    <w:rsid w:val="002925BA"/>
    <w:rsid w:val="002931C5"/>
    <w:rsid w:val="00293653"/>
    <w:rsid w:val="00293DBF"/>
    <w:rsid w:val="00294034"/>
    <w:rsid w:val="00294421"/>
    <w:rsid w:val="002947BA"/>
    <w:rsid w:val="00295550"/>
    <w:rsid w:val="0029790D"/>
    <w:rsid w:val="002A1AE0"/>
    <w:rsid w:val="002A1D30"/>
    <w:rsid w:val="002A24EA"/>
    <w:rsid w:val="002A36AC"/>
    <w:rsid w:val="002A44B5"/>
    <w:rsid w:val="002A4B33"/>
    <w:rsid w:val="002A61E6"/>
    <w:rsid w:val="002A652E"/>
    <w:rsid w:val="002A71D6"/>
    <w:rsid w:val="002B0251"/>
    <w:rsid w:val="002B03EF"/>
    <w:rsid w:val="002B0659"/>
    <w:rsid w:val="002B0936"/>
    <w:rsid w:val="002B0B8E"/>
    <w:rsid w:val="002B0C82"/>
    <w:rsid w:val="002B2329"/>
    <w:rsid w:val="002B26EC"/>
    <w:rsid w:val="002B2CFD"/>
    <w:rsid w:val="002B3035"/>
    <w:rsid w:val="002B5517"/>
    <w:rsid w:val="002B6AB1"/>
    <w:rsid w:val="002B743D"/>
    <w:rsid w:val="002B79BE"/>
    <w:rsid w:val="002C0B7B"/>
    <w:rsid w:val="002C0C83"/>
    <w:rsid w:val="002C1A4F"/>
    <w:rsid w:val="002C439B"/>
    <w:rsid w:val="002C4807"/>
    <w:rsid w:val="002C5008"/>
    <w:rsid w:val="002C5BE4"/>
    <w:rsid w:val="002C71D0"/>
    <w:rsid w:val="002C7A46"/>
    <w:rsid w:val="002D1156"/>
    <w:rsid w:val="002D2BAC"/>
    <w:rsid w:val="002D3506"/>
    <w:rsid w:val="002D4251"/>
    <w:rsid w:val="002D5DBF"/>
    <w:rsid w:val="002D663B"/>
    <w:rsid w:val="002D6A57"/>
    <w:rsid w:val="002D6BC6"/>
    <w:rsid w:val="002D70F9"/>
    <w:rsid w:val="002D7F05"/>
    <w:rsid w:val="002E0F57"/>
    <w:rsid w:val="002E12E5"/>
    <w:rsid w:val="002E1936"/>
    <w:rsid w:val="002E1BD3"/>
    <w:rsid w:val="002E22E2"/>
    <w:rsid w:val="002E29AE"/>
    <w:rsid w:val="002E2C22"/>
    <w:rsid w:val="002E3DA3"/>
    <w:rsid w:val="002E43E3"/>
    <w:rsid w:val="002E4B25"/>
    <w:rsid w:val="002E5516"/>
    <w:rsid w:val="002E598E"/>
    <w:rsid w:val="002E63E4"/>
    <w:rsid w:val="002E6610"/>
    <w:rsid w:val="002E719B"/>
    <w:rsid w:val="002E75D3"/>
    <w:rsid w:val="002F15A3"/>
    <w:rsid w:val="002F187C"/>
    <w:rsid w:val="002F1D0E"/>
    <w:rsid w:val="002F2873"/>
    <w:rsid w:val="002F3155"/>
    <w:rsid w:val="002F31D8"/>
    <w:rsid w:val="002F33DC"/>
    <w:rsid w:val="002F4400"/>
    <w:rsid w:val="002F454C"/>
    <w:rsid w:val="002F5202"/>
    <w:rsid w:val="002F5ED1"/>
    <w:rsid w:val="002F6989"/>
    <w:rsid w:val="003008D9"/>
    <w:rsid w:val="00302534"/>
    <w:rsid w:val="00304591"/>
    <w:rsid w:val="00305C52"/>
    <w:rsid w:val="003063C6"/>
    <w:rsid w:val="00306800"/>
    <w:rsid w:val="00307EF9"/>
    <w:rsid w:val="0031006E"/>
    <w:rsid w:val="00310F9D"/>
    <w:rsid w:val="003111A1"/>
    <w:rsid w:val="0031164C"/>
    <w:rsid w:val="00311F3D"/>
    <w:rsid w:val="00312219"/>
    <w:rsid w:val="00313151"/>
    <w:rsid w:val="00313511"/>
    <w:rsid w:val="00313657"/>
    <w:rsid w:val="003136B0"/>
    <w:rsid w:val="00320ABA"/>
    <w:rsid w:val="00321169"/>
    <w:rsid w:val="00321516"/>
    <w:rsid w:val="003215FB"/>
    <w:rsid w:val="0032223A"/>
    <w:rsid w:val="003246B4"/>
    <w:rsid w:val="00324790"/>
    <w:rsid w:val="00324E93"/>
    <w:rsid w:val="00325336"/>
    <w:rsid w:val="00325457"/>
    <w:rsid w:val="003264CB"/>
    <w:rsid w:val="0032754F"/>
    <w:rsid w:val="00327E80"/>
    <w:rsid w:val="00331006"/>
    <w:rsid w:val="00331F0A"/>
    <w:rsid w:val="00333441"/>
    <w:rsid w:val="003351E4"/>
    <w:rsid w:val="00337D69"/>
    <w:rsid w:val="00340E61"/>
    <w:rsid w:val="00342167"/>
    <w:rsid w:val="003442D3"/>
    <w:rsid w:val="00344793"/>
    <w:rsid w:val="00347707"/>
    <w:rsid w:val="00350B03"/>
    <w:rsid w:val="00353943"/>
    <w:rsid w:val="003553E6"/>
    <w:rsid w:val="003559AB"/>
    <w:rsid w:val="00357884"/>
    <w:rsid w:val="00360C2E"/>
    <w:rsid w:val="003633B1"/>
    <w:rsid w:val="00364108"/>
    <w:rsid w:val="00366354"/>
    <w:rsid w:val="00366EFC"/>
    <w:rsid w:val="00367000"/>
    <w:rsid w:val="00370A07"/>
    <w:rsid w:val="00370B60"/>
    <w:rsid w:val="00371CB6"/>
    <w:rsid w:val="00372236"/>
    <w:rsid w:val="0037261C"/>
    <w:rsid w:val="00374CB8"/>
    <w:rsid w:val="00376720"/>
    <w:rsid w:val="00377A46"/>
    <w:rsid w:val="00380A6A"/>
    <w:rsid w:val="00380DBB"/>
    <w:rsid w:val="00381A0F"/>
    <w:rsid w:val="003829DC"/>
    <w:rsid w:val="00382D79"/>
    <w:rsid w:val="0038306A"/>
    <w:rsid w:val="0038422D"/>
    <w:rsid w:val="00384803"/>
    <w:rsid w:val="00384831"/>
    <w:rsid w:val="00384E6E"/>
    <w:rsid w:val="0038508F"/>
    <w:rsid w:val="00385DAD"/>
    <w:rsid w:val="00386353"/>
    <w:rsid w:val="00386511"/>
    <w:rsid w:val="00386833"/>
    <w:rsid w:val="00387D00"/>
    <w:rsid w:val="00390076"/>
    <w:rsid w:val="003908C8"/>
    <w:rsid w:val="00392765"/>
    <w:rsid w:val="00392CEA"/>
    <w:rsid w:val="0039338B"/>
    <w:rsid w:val="00393423"/>
    <w:rsid w:val="00394375"/>
    <w:rsid w:val="00394831"/>
    <w:rsid w:val="0039520E"/>
    <w:rsid w:val="003959D4"/>
    <w:rsid w:val="003960DB"/>
    <w:rsid w:val="0039616C"/>
    <w:rsid w:val="00396315"/>
    <w:rsid w:val="00396E37"/>
    <w:rsid w:val="003A00B1"/>
    <w:rsid w:val="003A0647"/>
    <w:rsid w:val="003A142B"/>
    <w:rsid w:val="003A22E4"/>
    <w:rsid w:val="003A276F"/>
    <w:rsid w:val="003A4110"/>
    <w:rsid w:val="003A48F6"/>
    <w:rsid w:val="003A50A8"/>
    <w:rsid w:val="003A584F"/>
    <w:rsid w:val="003A5B69"/>
    <w:rsid w:val="003A6180"/>
    <w:rsid w:val="003A7121"/>
    <w:rsid w:val="003A74D3"/>
    <w:rsid w:val="003B125C"/>
    <w:rsid w:val="003B2107"/>
    <w:rsid w:val="003B2A04"/>
    <w:rsid w:val="003B2AF9"/>
    <w:rsid w:val="003B3083"/>
    <w:rsid w:val="003B3529"/>
    <w:rsid w:val="003B44D1"/>
    <w:rsid w:val="003B4610"/>
    <w:rsid w:val="003B4A20"/>
    <w:rsid w:val="003B69AC"/>
    <w:rsid w:val="003C08F5"/>
    <w:rsid w:val="003C12C9"/>
    <w:rsid w:val="003C40DA"/>
    <w:rsid w:val="003C6DBE"/>
    <w:rsid w:val="003C7579"/>
    <w:rsid w:val="003D00A5"/>
    <w:rsid w:val="003D0D76"/>
    <w:rsid w:val="003D140A"/>
    <w:rsid w:val="003D234F"/>
    <w:rsid w:val="003D2D8C"/>
    <w:rsid w:val="003D3E7F"/>
    <w:rsid w:val="003D42FE"/>
    <w:rsid w:val="003D5762"/>
    <w:rsid w:val="003D5F6C"/>
    <w:rsid w:val="003D65AB"/>
    <w:rsid w:val="003D7468"/>
    <w:rsid w:val="003E09F8"/>
    <w:rsid w:val="003E0DA0"/>
    <w:rsid w:val="003E1D75"/>
    <w:rsid w:val="003E31FD"/>
    <w:rsid w:val="003E37D2"/>
    <w:rsid w:val="003E4B01"/>
    <w:rsid w:val="003E4D38"/>
    <w:rsid w:val="003E4E7F"/>
    <w:rsid w:val="003E5C00"/>
    <w:rsid w:val="003E603F"/>
    <w:rsid w:val="003E728E"/>
    <w:rsid w:val="003E77F3"/>
    <w:rsid w:val="003F0CCB"/>
    <w:rsid w:val="003F0CCE"/>
    <w:rsid w:val="003F0D15"/>
    <w:rsid w:val="003F1C40"/>
    <w:rsid w:val="003F1DD5"/>
    <w:rsid w:val="003F28C9"/>
    <w:rsid w:val="003F29A2"/>
    <w:rsid w:val="003F2F2B"/>
    <w:rsid w:val="003F2FFD"/>
    <w:rsid w:val="003F4422"/>
    <w:rsid w:val="003F591E"/>
    <w:rsid w:val="003F6C28"/>
    <w:rsid w:val="003F6D0C"/>
    <w:rsid w:val="003F7B23"/>
    <w:rsid w:val="00400756"/>
    <w:rsid w:val="004013FA"/>
    <w:rsid w:val="00401C3D"/>
    <w:rsid w:val="0040250B"/>
    <w:rsid w:val="00405058"/>
    <w:rsid w:val="00405123"/>
    <w:rsid w:val="0040589A"/>
    <w:rsid w:val="004058B5"/>
    <w:rsid w:val="004072FA"/>
    <w:rsid w:val="004073C2"/>
    <w:rsid w:val="004108ED"/>
    <w:rsid w:val="00411317"/>
    <w:rsid w:val="0041160A"/>
    <w:rsid w:val="0041313B"/>
    <w:rsid w:val="00414101"/>
    <w:rsid w:val="00416BB4"/>
    <w:rsid w:val="00417D6C"/>
    <w:rsid w:val="00420307"/>
    <w:rsid w:val="0042076B"/>
    <w:rsid w:val="00421413"/>
    <w:rsid w:val="004215A8"/>
    <w:rsid w:val="00421F94"/>
    <w:rsid w:val="00422694"/>
    <w:rsid w:val="004226FA"/>
    <w:rsid w:val="00423056"/>
    <w:rsid w:val="004236AA"/>
    <w:rsid w:val="004237AD"/>
    <w:rsid w:val="004238DF"/>
    <w:rsid w:val="0042402A"/>
    <w:rsid w:val="00424D44"/>
    <w:rsid w:val="00426645"/>
    <w:rsid w:val="0042745B"/>
    <w:rsid w:val="004278FC"/>
    <w:rsid w:val="004307F2"/>
    <w:rsid w:val="00431009"/>
    <w:rsid w:val="004313F4"/>
    <w:rsid w:val="004317EE"/>
    <w:rsid w:val="00431B14"/>
    <w:rsid w:val="0043241C"/>
    <w:rsid w:val="004329E2"/>
    <w:rsid w:val="00433252"/>
    <w:rsid w:val="00433871"/>
    <w:rsid w:val="0043387E"/>
    <w:rsid w:val="00433DBA"/>
    <w:rsid w:val="00434472"/>
    <w:rsid w:val="00434C43"/>
    <w:rsid w:val="00434FED"/>
    <w:rsid w:val="0043516C"/>
    <w:rsid w:val="00435648"/>
    <w:rsid w:val="00437322"/>
    <w:rsid w:val="00437977"/>
    <w:rsid w:val="00442589"/>
    <w:rsid w:val="004431B9"/>
    <w:rsid w:val="004431F9"/>
    <w:rsid w:val="00443789"/>
    <w:rsid w:val="00445A35"/>
    <w:rsid w:val="00445CDA"/>
    <w:rsid w:val="004462DE"/>
    <w:rsid w:val="004479EA"/>
    <w:rsid w:val="0045354D"/>
    <w:rsid w:val="00455266"/>
    <w:rsid w:val="00455405"/>
    <w:rsid w:val="00456532"/>
    <w:rsid w:val="004571BD"/>
    <w:rsid w:val="0045736E"/>
    <w:rsid w:val="0045780D"/>
    <w:rsid w:val="00457FE6"/>
    <w:rsid w:val="004610D4"/>
    <w:rsid w:val="00462E88"/>
    <w:rsid w:val="0046316D"/>
    <w:rsid w:val="00464E7B"/>
    <w:rsid w:val="00465369"/>
    <w:rsid w:val="00466F84"/>
    <w:rsid w:val="00467758"/>
    <w:rsid w:val="00467E57"/>
    <w:rsid w:val="004703BF"/>
    <w:rsid w:val="00470607"/>
    <w:rsid w:val="00471231"/>
    <w:rsid w:val="004725F2"/>
    <w:rsid w:val="004735C0"/>
    <w:rsid w:val="0047366E"/>
    <w:rsid w:val="00474852"/>
    <w:rsid w:val="00474CD0"/>
    <w:rsid w:val="00474E4F"/>
    <w:rsid w:val="00476E91"/>
    <w:rsid w:val="00477181"/>
    <w:rsid w:val="00477A22"/>
    <w:rsid w:val="00484419"/>
    <w:rsid w:val="00484447"/>
    <w:rsid w:val="00485157"/>
    <w:rsid w:val="004861B6"/>
    <w:rsid w:val="00486513"/>
    <w:rsid w:val="00486833"/>
    <w:rsid w:val="00490B61"/>
    <w:rsid w:val="004911C5"/>
    <w:rsid w:val="00491A4E"/>
    <w:rsid w:val="00492491"/>
    <w:rsid w:val="0049410F"/>
    <w:rsid w:val="00496867"/>
    <w:rsid w:val="00496BF8"/>
    <w:rsid w:val="00497119"/>
    <w:rsid w:val="004979FF"/>
    <w:rsid w:val="00497D09"/>
    <w:rsid w:val="004A000F"/>
    <w:rsid w:val="004A3F40"/>
    <w:rsid w:val="004A41A4"/>
    <w:rsid w:val="004A4CEC"/>
    <w:rsid w:val="004A5EC0"/>
    <w:rsid w:val="004A62C4"/>
    <w:rsid w:val="004B02C0"/>
    <w:rsid w:val="004B0684"/>
    <w:rsid w:val="004B083F"/>
    <w:rsid w:val="004B0AFE"/>
    <w:rsid w:val="004B0F7D"/>
    <w:rsid w:val="004B3E92"/>
    <w:rsid w:val="004B4158"/>
    <w:rsid w:val="004B5715"/>
    <w:rsid w:val="004B6B00"/>
    <w:rsid w:val="004B78DC"/>
    <w:rsid w:val="004C08A9"/>
    <w:rsid w:val="004C137E"/>
    <w:rsid w:val="004C286A"/>
    <w:rsid w:val="004C435D"/>
    <w:rsid w:val="004C44FF"/>
    <w:rsid w:val="004C4C0F"/>
    <w:rsid w:val="004C58B4"/>
    <w:rsid w:val="004C5E4E"/>
    <w:rsid w:val="004C66DC"/>
    <w:rsid w:val="004C6986"/>
    <w:rsid w:val="004C6DE1"/>
    <w:rsid w:val="004D16E5"/>
    <w:rsid w:val="004D1DFD"/>
    <w:rsid w:val="004D2288"/>
    <w:rsid w:val="004D2BE8"/>
    <w:rsid w:val="004D2DDC"/>
    <w:rsid w:val="004D56D2"/>
    <w:rsid w:val="004D5BF7"/>
    <w:rsid w:val="004D67D6"/>
    <w:rsid w:val="004D7D8C"/>
    <w:rsid w:val="004E1D76"/>
    <w:rsid w:val="004E2EE0"/>
    <w:rsid w:val="004E4EB3"/>
    <w:rsid w:val="004E599D"/>
    <w:rsid w:val="004E6BFF"/>
    <w:rsid w:val="004E7BFB"/>
    <w:rsid w:val="004F0033"/>
    <w:rsid w:val="004F1687"/>
    <w:rsid w:val="004F1746"/>
    <w:rsid w:val="004F1BFB"/>
    <w:rsid w:val="004F2038"/>
    <w:rsid w:val="004F2BD4"/>
    <w:rsid w:val="004F3070"/>
    <w:rsid w:val="004F3C08"/>
    <w:rsid w:val="004F3F0A"/>
    <w:rsid w:val="004F43A6"/>
    <w:rsid w:val="004F4574"/>
    <w:rsid w:val="004F4C4F"/>
    <w:rsid w:val="004F6BEF"/>
    <w:rsid w:val="004F77D0"/>
    <w:rsid w:val="00500186"/>
    <w:rsid w:val="00500CD2"/>
    <w:rsid w:val="00501082"/>
    <w:rsid w:val="00501322"/>
    <w:rsid w:val="00502104"/>
    <w:rsid w:val="005034B1"/>
    <w:rsid w:val="00505903"/>
    <w:rsid w:val="00505A9A"/>
    <w:rsid w:val="00506A8F"/>
    <w:rsid w:val="00510C5B"/>
    <w:rsid w:val="0051125F"/>
    <w:rsid w:val="005119E1"/>
    <w:rsid w:val="00512B16"/>
    <w:rsid w:val="00513770"/>
    <w:rsid w:val="00513A7B"/>
    <w:rsid w:val="00514487"/>
    <w:rsid w:val="00514635"/>
    <w:rsid w:val="005147E6"/>
    <w:rsid w:val="00514B3D"/>
    <w:rsid w:val="00514B9B"/>
    <w:rsid w:val="0051546A"/>
    <w:rsid w:val="00515F44"/>
    <w:rsid w:val="00516225"/>
    <w:rsid w:val="005178C8"/>
    <w:rsid w:val="00521713"/>
    <w:rsid w:val="0052174D"/>
    <w:rsid w:val="00522C58"/>
    <w:rsid w:val="00522CF7"/>
    <w:rsid w:val="0052467A"/>
    <w:rsid w:val="0052654F"/>
    <w:rsid w:val="00526C15"/>
    <w:rsid w:val="0053002D"/>
    <w:rsid w:val="00532D8A"/>
    <w:rsid w:val="00535A59"/>
    <w:rsid w:val="00535B5C"/>
    <w:rsid w:val="00535E7F"/>
    <w:rsid w:val="00536208"/>
    <w:rsid w:val="005371A4"/>
    <w:rsid w:val="00537518"/>
    <w:rsid w:val="00537B6A"/>
    <w:rsid w:val="0054004B"/>
    <w:rsid w:val="005421DB"/>
    <w:rsid w:val="0054233E"/>
    <w:rsid w:val="0054369F"/>
    <w:rsid w:val="00543720"/>
    <w:rsid w:val="00545C3C"/>
    <w:rsid w:val="00546C0B"/>
    <w:rsid w:val="00547770"/>
    <w:rsid w:val="00550EBA"/>
    <w:rsid w:val="0055134F"/>
    <w:rsid w:val="005517EC"/>
    <w:rsid w:val="00552F85"/>
    <w:rsid w:val="00553142"/>
    <w:rsid w:val="00553CF7"/>
    <w:rsid w:val="00553FA1"/>
    <w:rsid w:val="005552A7"/>
    <w:rsid w:val="00556BC8"/>
    <w:rsid w:val="00557756"/>
    <w:rsid w:val="00557AF6"/>
    <w:rsid w:val="00561448"/>
    <w:rsid w:val="00562567"/>
    <w:rsid w:val="00562CB5"/>
    <w:rsid w:val="0056650F"/>
    <w:rsid w:val="00566D87"/>
    <w:rsid w:val="00566D94"/>
    <w:rsid w:val="0056739A"/>
    <w:rsid w:val="00567526"/>
    <w:rsid w:val="005703DF"/>
    <w:rsid w:val="0057059C"/>
    <w:rsid w:val="00570A9E"/>
    <w:rsid w:val="00570E62"/>
    <w:rsid w:val="005714B8"/>
    <w:rsid w:val="0057154B"/>
    <w:rsid w:val="0057291C"/>
    <w:rsid w:val="00574740"/>
    <w:rsid w:val="005750EA"/>
    <w:rsid w:val="0057525E"/>
    <w:rsid w:val="005756E8"/>
    <w:rsid w:val="00575B53"/>
    <w:rsid w:val="00575C1A"/>
    <w:rsid w:val="005764CF"/>
    <w:rsid w:val="00576E18"/>
    <w:rsid w:val="00576E2B"/>
    <w:rsid w:val="005773CA"/>
    <w:rsid w:val="00580F39"/>
    <w:rsid w:val="005814F8"/>
    <w:rsid w:val="00581850"/>
    <w:rsid w:val="005823DB"/>
    <w:rsid w:val="0058330C"/>
    <w:rsid w:val="00585AE1"/>
    <w:rsid w:val="00585F26"/>
    <w:rsid w:val="00586162"/>
    <w:rsid w:val="0059015C"/>
    <w:rsid w:val="0059086C"/>
    <w:rsid w:val="00592570"/>
    <w:rsid w:val="00593097"/>
    <w:rsid w:val="00594726"/>
    <w:rsid w:val="00594B80"/>
    <w:rsid w:val="00594D9E"/>
    <w:rsid w:val="00594ECF"/>
    <w:rsid w:val="00595146"/>
    <w:rsid w:val="00595738"/>
    <w:rsid w:val="00595BAC"/>
    <w:rsid w:val="005963EF"/>
    <w:rsid w:val="00596476"/>
    <w:rsid w:val="00596BFC"/>
    <w:rsid w:val="00597B0B"/>
    <w:rsid w:val="00597EBF"/>
    <w:rsid w:val="005A0F9E"/>
    <w:rsid w:val="005A1390"/>
    <w:rsid w:val="005A1747"/>
    <w:rsid w:val="005A1F02"/>
    <w:rsid w:val="005A20F8"/>
    <w:rsid w:val="005A2855"/>
    <w:rsid w:val="005A46B1"/>
    <w:rsid w:val="005A56D0"/>
    <w:rsid w:val="005A595B"/>
    <w:rsid w:val="005A7AD0"/>
    <w:rsid w:val="005B2A83"/>
    <w:rsid w:val="005B31D1"/>
    <w:rsid w:val="005B336B"/>
    <w:rsid w:val="005B35B6"/>
    <w:rsid w:val="005B3F81"/>
    <w:rsid w:val="005B41B1"/>
    <w:rsid w:val="005B4806"/>
    <w:rsid w:val="005B558C"/>
    <w:rsid w:val="005B5DF2"/>
    <w:rsid w:val="005B7590"/>
    <w:rsid w:val="005C0473"/>
    <w:rsid w:val="005C1998"/>
    <w:rsid w:val="005C22A6"/>
    <w:rsid w:val="005C262E"/>
    <w:rsid w:val="005C3428"/>
    <w:rsid w:val="005C411B"/>
    <w:rsid w:val="005C57F4"/>
    <w:rsid w:val="005C5A45"/>
    <w:rsid w:val="005C5AB5"/>
    <w:rsid w:val="005C5F3D"/>
    <w:rsid w:val="005C61D1"/>
    <w:rsid w:val="005D3474"/>
    <w:rsid w:val="005D501B"/>
    <w:rsid w:val="005D5715"/>
    <w:rsid w:val="005D6241"/>
    <w:rsid w:val="005D6AC5"/>
    <w:rsid w:val="005E02A3"/>
    <w:rsid w:val="005E17AB"/>
    <w:rsid w:val="005E2566"/>
    <w:rsid w:val="005E31D6"/>
    <w:rsid w:val="005E3B27"/>
    <w:rsid w:val="005E3FA5"/>
    <w:rsid w:val="005E428E"/>
    <w:rsid w:val="005E44BA"/>
    <w:rsid w:val="005F0D6D"/>
    <w:rsid w:val="005F2999"/>
    <w:rsid w:val="005F412A"/>
    <w:rsid w:val="005F53DA"/>
    <w:rsid w:val="005F6B47"/>
    <w:rsid w:val="005F6D8D"/>
    <w:rsid w:val="005F6FB4"/>
    <w:rsid w:val="005F78C4"/>
    <w:rsid w:val="005F791F"/>
    <w:rsid w:val="005F7D25"/>
    <w:rsid w:val="006016E1"/>
    <w:rsid w:val="006026FE"/>
    <w:rsid w:val="00603A9B"/>
    <w:rsid w:val="00605373"/>
    <w:rsid w:val="00605773"/>
    <w:rsid w:val="00606C8C"/>
    <w:rsid w:val="00606D5D"/>
    <w:rsid w:val="00607D1C"/>
    <w:rsid w:val="00610247"/>
    <w:rsid w:val="00610470"/>
    <w:rsid w:val="0061154E"/>
    <w:rsid w:val="00611EBC"/>
    <w:rsid w:val="00612937"/>
    <w:rsid w:val="00613847"/>
    <w:rsid w:val="006139A9"/>
    <w:rsid w:val="00613EDD"/>
    <w:rsid w:val="0061434E"/>
    <w:rsid w:val="00614442"/>
    <w:rsid w:val="006149B5"/>
    <w:rsid w:val="00614C43"/>
    <w:rsid w:val="006151B2"/>
    <w:rsid w:val="00615D1E"/>
    <w:rsid w:val="006163CD"/>
    <w:rsid w:val="00617AB9"/>
    <w:rsid w:val="00617E3D"/>
    <w:rsid w:val="00617FFE"/>
    <w:rsid w:val="00621121"/>
    <w:rsid w:val="00622630"/>
    <w:rsid w:val="00623B48"/>
    <w:rsid w:val="00624736"/>
    <w:rsid w:val="00626E73"/>
    <w:rsid w:val="00627908"/>
    <w:rsid w:val="00631163"/>
    <w:rsid w:val="006320A3"/>
    <w:rsid w:val="006324A6"/>
    <w:rsid w:val="00632787"/>
    <w:rsid w:val="006327E6"/>
    <w:rsid w:val="0063331D"/>
    <w:rsid w:val="0063491B"/>
    <w:rsid w:val="00635081"/>
    <w:rsid w:val="006355F8"/>
    <w:rsid w:val="006363B5"/>
    <w:rsid w:val="00636B60"/>
    <w:rsid w:val="00637106"/>
    <w:rsid w:val="00637815"/>
    <w:rsid w:val="00637EE0"/>
    <w:rsid w:val="00640D9C"/>
    <w:rsid w:val="00640DD3"/>
    <w:rsid w:val="0064107F"/>
    <w:rsid w:val="006413A4"/>
    <w:rsid w:val="00641C11"/>
    <w:rsid w:val="00642E97"/>
    <w:rsid w:val="00643B99"/>
    <w:rsid w:val="00643EDC"/>
    <w:rsid w:val="0064456B"/>
    <w:rsid w:val="00644E1D"/>
    <w:rsid w:val="0064505A"/>
    <w:rsid w:val="00645BEC"/>
    <w:rsid w:val="0064630A"/>
    <w:rsid w:val="00647617"/>
    <w:rsid w:val="00647F99"/>
    <w:rsid w:val="006511C2"/>
    <w:rsid w:val="00652861"/>
    <w:rsid w:val="006528A7"/>
    <w:rsid w:val="00653703"/>
    <w:rsid w:val="00653804"/>
    <w:rsid w:val="00653F3B"/>
    <w:rsid w:val="006542B2"/>
    <w:rsid w:val="00654725"/>
    <w:rsid w:val="00654936"/>
    <w:rsid w:val="00656826"/>
    <w:rsid w:val="006570BF"/>
    <w:rsid w:val="00657599"/>
    <w:rsid w:val="00657F0E"/>
    <w:rsid w:val="006634D0"/>
    <w:rsid w:val="00664F03"/>
    <w:rsid w:val="006660DA"/>
    <w:rsid w:val="00666220"/>
    <w:rsid w:val="0066678E"/>
    <w:rsid w:val="00667522"/>
    <w:rsid w:val="00667787"/>
    <w:rsid w:val="0066798F"/>
    <w:rsid w:val="00670433"/>
    <w:rsid w:val="00671967"/>
    <w:rsid w:val="00671A8D"/>
    <w:rsid w:val="006720B1"/>
    <w:rsid w:val="0067291D"/>
    <w:rsid w:val="0067352C"/>
    <w:rsid w:val="006750F7"/>
    <w:rsid w:val="00675D6E"/>
    <w:rsid w:val="00676014"/>
    <w:rsid w:val="00676486"/>
    <w:rsid w:val="00676996"/>
    <w:rsid w:val="00676BDA"/>
    <w:rsid w:val="00676F64"/>
    <w:rsid w:val="00677BD6"/>
    <w:rsid w:val="00681036"/>
    <w:rsid w:val="00681F7D"/>
    <w:rsid w:val="00682970"/>
    <w:rsid w:val="00682CE9"/>
    <w:rsid w:val="006840E6"/>
    <w:rsid w:val="006843AB"/>
    <w:rsid w:val="0068473B"/>
    <w:rsid w:val="00684BA4"/>
    <w:rsid w:val="006850A9"/>
    <w:rsid w:val="00685C17"/>
    <w:rsid w:val="00686826"/>
    <w:rsid w:val="00686931"/>
    <w:rsid w:val="00686B3F"/>
    <w:rsid w:val="0068739C"/>
    <w:rsid w:val="006876D5"/>
    <w:rsid w:val="00687DD1"/>
    <w:rsid w:val="0069037C"/>
    <w:rsid w:val="00690962"/>
    <w:rsid w:val="006917A9"/>
    <w:rsid w:val="00691B18"/>
    <w:rsid w:val="00692E41"/>
    <w:rsid w:val="00692FD5"/>
    <w:rsid w:val="0069479C"/>
    <w:rsid w:val="00694A3A"/>
    <w:rsid w:val="0069601C"/>
    <w:rsid w:val="00696C41"/>
    <w:rsid w:val="006A0D15"/>
    <w:rsid w:val="006A222B"/>
    <w:rsid w:val="006A270F"/>
    <w:rsid w:val="006A3CCE"/>
    <w:rsid w:val="006A5DB1"/>
    <w:rsid w:val="006A5E46"/>
    <w:rsid w:val="006A5E79"/>
    <w:rsid w:val="006A7021"/>
    <w:rsid w:val="006A7C69"/>
    <w:rsid w:val="006A7D02"/>
    <w:rsid w:val="006B0C79"/>
    <w:rsid w:val="006B1184"/>
    <w:rsid w:val="006B1F4E"/>
    <w:rsid w:val="006B2399"/>
    <w:rsid w:val="006B3117"/>
    <w:rsid w:val="006B439C"/>
    <w:rsid w:val="006B4BE1"/>
    <w:rsid w:val="006B5070"/>
    <w:rsid w:val="006B6DBC"/>
    <w:rsid w:val="006B7B5B"/>
    <w:rsid w:val="006C0003"/>
    <w:rsid w:val="006C2A62"/>
    <w:rsid w:val="006C2BF7"/>
    <w:rsid w:val="006C3615"/>
    <w:rsid w:val="006C4691"/>
    <w:rsid w:val="006C4C6A"/>
    <w:rsid w:val="006C5103"/>
    <w:rsid w:val="006C5AE9"/>
    <w:rsid w:val="006C618A"/>
    <w:rsid w:val="006C6771"/>
    <w:rsid w:val="006C7921"/>
    <w:rsid w:val="006D01A4"/>
    <w:rsid w:val="006D145A"/>
    <w:rsid w:val="006D1AEF"/>
    <w:rsid w:val="006D378C"/>
    <w:rsid w:val="006D3CB1"/>
    <w:rsid w:val="006D558D"/>
    <w:rsid w:val="006D559E"/>
    <w:rsid w:val="006D5633"/>
    <w:rsid w:val="006D5BFA"/>
    <w:rsid w:val="006D6154"/>
    <w:rsid w:val="006D72E3"/>
    <w:rsid w:val="006D7EF5"/>
    <w:rsid w:val="006D7FF6"/>
    <w:rsid w:val="006E0A6A"/>
    <w:rsid w:val="006E0BF2"/>
    <w:rsid w:val="006E2F06"/>
    <w:rsid w:val="006E2F24"/>
    <w:rsid w:val="006E3C19"/>
    <w:rsid w:val="006E3D11"/>
    <w:rsid w:val="006E4021"/>
    <w:rsid w:val="006E46BD"/>
    <w:rsid w:val="006E570B"/>
    <w:rsid w:val="006E5A6E"/>
    <w:rsid w:val="006E6C32"/>
    <w:rsid w:val="006E7619"/>
    <w:rsid w:val="006E7ADB"/>
    <w:rsid w:val="006E7BD5"/>
    <w:rsid w:val="006F1614"/>
    <w:rsid w:val="006F171A"/>
    <w:rsid w:val="006F2B73"/>
    <w:rsid w:val="006F305A"/>
    <w:rsid w:val="006F3B48"/>
    <w:rsid w:val="006F4159"/>
    <w:rsid w:val="006F4208"/>
    <w:rsid w:val="006F48D2"/>
    <w:rsid w:val="006F49A8"/>
    <w:rsid w:val="006F50A7"/>
    <w:rsid w:val="006F5CAC"/>
    <w:rsid w:val="006F5DA9"/>
    <w:rsid w:val="006F6477"/>
    <w:rsid w:val="006F66CD"/>
    <w:rsid w:val="006F70A4"/>
    <w:rsid w:val="0070079A"/>
    <w:rsid w:val="007010B6"/>
    <w:rsid w:val="007015C9"/>
    <w:rsid w:val="0070173B"/>
    <w:rsid w:val="00702A1A"/>
    <w:rsid w:val="00703617"/>
    <w:rsid w:val="00703E70"/>
    <w:rsid w:val="00703ECE"/>
    <w:rsid w:val="0070412B"/>
    <w:rsid w:val="0070438E"/>
    <w:rsid w:val="0070481C"/>
    <w:rsid w:val="0070659E"/>
    <w:rsid w:val="0070699F"/>
    <w:rsid w:val="00713804"/>
    <w:rsid w:val="00715825"/>
    <w:rsid w:val="007164A9"/>
    <w:rsid w:val="0071723F"/>
    <w:rsid w:val="0071735E"/>
    <w:rsid w:val="00717EC8"/>
    <w:rsid w:val="0072115D"/>
    <w:rsid w:val="0072172F"/>
    <w:rsid w:val="00721907"/>
    <w:rsid w:val="00721B77"/>
    <w:rsid w:val="00721E6D"/>
    <w:rsid w:val="007248FE"/>
    <w:rsid w:val="0072510D"/>
    <w:rsid w:val="007257D3"/>
    <w:rsid w:val="00725F4B"/>
    <w:rsid w:val="00730537"/>
    <w:rsid w:val="007306F5"/>
    <w:rsid w:val="00730B21"/>
    <w:rsid w:val="00730E89"/>
    <w:rsid w:val="007319EF"/>
    <w:rsid w:val="00732D6F"/>
    <w:rsid w:val="007330E1"/>
    <w:rsid w:val="00734194"/>
    <w:rsid w:val="00734904"/>
    <w:rsid w:val="007361E1"/>
    <w:rsid w:val="007404B1"/>
    <w:rsid w:val="00740F3A"/>
    <w:rsid w:val="00740FE4"/>
    <w:rsid w:val="00741134"/>
    <w:rsid w:val="00741263"/>
    <w:rsid w:val="00741751"/>
    <w:rsid w:val="00741D7B"/>
    <w:rsid w:val="00742017"/>
    <w:rsid w:val="00742515"/>
    <w:rsid w:val="00743309"/>
    <w:rsid w:val="007435D2"/>
    <w:rsid w:val="00744466"/>
    <w:rsid w:val="00744FA3"/>
    <w:rsid w:val="0074504F"/>
    <w:rsid w:val="00746BE8"/>
    <w:rsid w:val="00747EE3"/>
    <w:rsid w:val="00750885"/>
    <w:rsid w:val="00750925"/>
    <w:rsid w:val="00750FCF"/>
    <w:rsid w:val="00751038"/>
    <w:rsid w:val="0075153B"/>
    <w:rsid w:val="00752147"/>
    <w:rsid w:val="007526F7"/>
    <w:rsid w:val="00752858"/>
    <w:rsid w:val="00752A68"/>
    <w:rsid w:val="00752E23"/>
    <w:rsid w:val="007548D5"/>
    <w:rsid w:val="00754B80"/>
    <w:rsid w:val="0075574D"/>
    <w:rsid w:val="00756DF6"/>
    <w:rsid w:val="007579EE"/>
    <w:rsid w:val="00761748"/>
    <w:rsid w:val="007622C9"/>
    <w:rsid w:val="00762F7A"/>
    <w:rsid w:val="00764113"/>
    <w:rsid w:val="007641EA"/>
    <w:rsid w:val="00765DCF"/>
    <w:rsid w:val="00766012"/>
    <w:rsid w:val="0076695B"/>
    <w:rsid w:val="007670D2"/>
    <w:rsid w:val="00767D67"/>
    <w:rsid w:val="00770164"/>
    <w:rsid w:val="007706D0"/>
    <w:rsid w:val="0077128A"/>
    <w:rsid w:val="0077148A"/>
    <w:rsid w:val="007715BF"/>
    <w:rsid w:val="00771AE6"/>
    <w:rsid w:val="00771E1C"/>
    <w:rsid w:val="00772595"/>
    <w:rsid w:val="00773C8E"/>
    <w:rsid w:val="00773D7B"/>
    <w:rsid w:val="00774EFE"/>
    <w:rsid w:val="007753D0"/>
    <w:rsid w:val="00775A15"/>
    <w:rsid w:val="00775C64"/>
    <w:rsid w:val="007776E2"/>
    <w:rsid w:val="00780CBB"/>
    <w:rsid w:val="007811E8"/>
    <w:rsid w:val="007812D1"/>
    <w:rsid w:val="00781E77"/>
    <w:rsid w:val="007824FF"/>
    <w:rsid w:val="00782B65"/>
    <w:rsid w:val="00782C1C"/>
    <w:rsid w:val="007832B9"/>
    <w:rsid w:val="00785FCF"/>
    <w:rsid w:val="0078744F"/>
    <w:rsid w:val="00787E05"/>
    <w:rsid w:val="00790795"/>
    <w:rsid w:val="00791DE2"/>
    <w:rsid w:val="00792E82"/>
    <w:rsid w:val="00793198"/>
    <w:rsid w:val="007933A7"/>
    <w:rsid w:val="0079444E"/>
    <w:rsid w:val="00794989"/>
    <w:rsid w:val="00794A74"/>
    <w:rsid w:val="00794BFC"/>
    <w:rsid w:val="00794D13"/>
    <w:rsid w:val="00796DA1"/>
    <w:rsid w:val="00796F90"/>
    <w:rsid w:val="007A1036"/>
    <w:rsid w:val="007A4251"/>
    <w:rsid w:val="007A489C"/>
    <w:rsid w:val="007A639B"/>
    <w:rsid w:val="007A6692"/>
    <w:rsid w:val="007A6E1E"/>
    <w:rsid w:val="007B10C6"/>
    <w:rsid w:val="007B2270"/>
    <w:rsid w:val="007B35E6"/>
    <w:rsid w:val="007B3843"/>
    <w:rsid w:val="007B3F5F"/>
    <w:rsid w:val="007B42DA"/>
    <w:rsid w:val="007B46BC"/>
    <w:rsid w:val="007B4C94"/>
    <w:rsid w:val="007C121F"/>
    <w:rsid w:val="007C2BAE"/>
    <w:rsid w:val="007C3AF7"/>
    <w:rsid w:val="007C4B57"/>
    <w:rsid w:val="007C4CF8"/>
    <w:rsid w:val="007C4D98"/>
    <w:rsid w:val="007C5AD8"/>
    <w:rsid w:val="007C7753"/>
    <w:rsid w:val="007D076D"/>
    <w:rsid w:val="007D0876"/>
    <w:rsid w:val="007D277F"/>
    <w:rsid w:val="007D2E09"/>
    <w:rsid w:val="007D392F"/>
    <w:rsid w:val="007D41EB"/>
    <w:rsid w:val="007D45A9"/>
    <w:rsid w:val="007D4CC3"/>
    <w:rsid w:val="007D4DDD"/>
    <w:rsid w:val="007D6093"/>
    <w:rsid w:val="007D71FC"/>
    <w:rsid w:val="007D7458"/>
    <w:rsid w:val="007E03D4"/>
    <w:rsid w:val="007E07CE"/>
    <w:rsid w:val="007E0DD2"/>
    <w:rsid w:val="007E1E30"/>
    <w:rsid w:val="007E3461"/>
    <w:rsid w:val="007E460D"/>
    <w:rsid w:val="007E4FFD"/>
    <w:rsid w:val="007E5971"/>
    <w:rsid w:val="007E5B7C"/>
    <w:rsid w:val="007E5E84"/>
    <w:rsid w:val="007E6094"/>
    <w:rsid w:val="007E718F"/>
    <w:rsid w:val="007E749F"/>
    <w:rsid w:val="007E7B15"/>
    <w:rsid w:val="007E7D26"/>
    <w:rsid w:val="007F0298"/>
    <w:rsid w:val="007F04E6"/>
    <w:rsid w:val="007F0FCA"/>
    <w:rsid w:val="007F1888"/>
    <w:rsid w:val="007F1AE9"/>
    <w:rsid w:val="007F32F3"/>
    <w:rsid w:val="007F3323"/>
    <w:rsid w:val="007F3EBF"/>
    <w:rsid w:val="007F620D"/>
    <w:rsid w:val="007F651D"/>
    <w:rsid w:val="007F6660"/>
    <w:rsid w:val="007F66CF"/>
    <w:rsid w:val="007F7A5B"/>
    <w:rsid w:val="007F7EC1"/>
    <w:rsid w:val="008002AB"/>
    <w:rsid w:val="00800A31"/>
    <w:rsid w:val="00800CBC"/>
    <w:rsid w:val="00802903"/>
    <w:rsid w:val="00803570"/>
    <w:rsid w:val="0080399A"/>
    <w:rsid w:val="00804A18"/>
    <w:rsid w:val="00804F5E"/>
    <w:rsid w:val="0080563B"/>
    <w:rsid w:val="00805669"/>
    <w:rsid w:val="00807617"/>
    <w:rsid w:val="00810C2B"/>
    <w:rsid w:val="00813314"/>
    <w:rsid w:val="00814222"/>
    <w:rsid w:val="00815E1B"/>
    <w:rsid w:val="0081606C"/>
    <w:rsid w:val="00816547"/>
    <w:rsid w:val="00817F2C"/>
    <w:rsid w:val="00820235"/>
    <w:rsid w:val="0082024F"/>
    <w:rsid w:val="00820696"/>
    <w:rsid w:val="00821078"/>
    <w:rsid w:val="00821326"/>
    <w:rsid w:val="008216DB"/>
    <w:rsid w:val="008219CF"/>
    <w:rsid w:val="00821C03"/>
    <w:rsid w:val="00822D1E"/>
    <w:rsid w:val="00823020"/>
    <w:rsid w:val="0082315C"/>
    <w:rsid w:val="008238E7"/>
    <w:rsid w:val="00824142"/>
    <w:rsid w:val="008244F9"/>
    <w:rsid w:val="00824F11"/>
    <w:rsid w:val="00825D20"/>
    <w:rsid w:val="0082663E"/>
    <w:rsid w:val="008266E2"/>
    <w:rsid w:val="0082691C"/>
    <w:rsid w:val="008270E1"/>
    <w:rsid w:val="008278FB"/>
    <w:rsid w:val="0082791E"/>
    <w:rsid w:val="008317C3"/>
    <w:rsid w:val="00831888"/>
    <w:rsid w:val="008323DB"/>
    <w:rsid w:val="008327E2"/>
    <w:rsid w:val="00832E66"/>
    <w:rsid w:val="0083406C"/>
    <w:rsid w:val="008348FA"/>
    <w:rsid w:val="00835507"/>
    <w:rsid w:val="00840402"/>
    <w:rsid w:val="00841ADC"/>
    <w:rsid w:val="00841C4F"/>
    <w:rsid w:val="00841D64"/>
    <w:rsid w:val="00841EE8"/>
    <w:rsid w:val="00842039"/>
    <w:rsid w:val="00842D04"/>
    <w:rsid w:val="00842E91"/>
    <w:rsid w:val="008436D6"/>
    <w:rsid w:val="00844460"/>
    <w:rsid w:val="0084520C"/>
    <w:rsid w:val="00845320"/>
    <w:rsid w:val="00845810"/>
    <w:rsid w:val="00846035"/>
    <w:rsid w:val="008470B5"/>
    <w:rsid w:val="008503C0"/>
    <w:rsid w:val="008512C5"/>
    <w:rsid w:val="00851380"/>
    <w:rsid w:val="008521B0"/>
    <w:rsid w:val="0085306E"/>
    <w:rsid w:val="00856118"/>
    <w:rsid w:val="0085736F"/>
    <w:rsid w:val="00860739"/>
    <w:rsid w:val="00860FB8"/>
    <w:rsid w:val="0086125F"/>
    <w:rsid w:val="00861C6D"/>
    <w:rsid w:val="00861E19"/>
    <w:rsid w:val="008638DA"/>
    <w:rsid w:val="00863A4E"/>
    <w:rsid w:val="00864330"/>
    <w:rsid w:val="00864854"/>
    <w:rsid w:val="00866880"/>
    <w:rsid w:val="008676F3"/>
    <w:rsid w:val="00867A3A"/>
    <w:rsid w:val="00871213"/>
    <w:rsid w:val="0087153E"/>
    <w:rsid w:val="00872564"/>
    <w:rsid w:val="00872BBD"/>
    <w:rsid w:val="00873D69"/>
    <w:rsid w:val="008751E2"/>
    <w:rsid w:val="0087549B"/>
    <w:rsid w:val="00875BCA"/>
    <w:rsid w:val="008761E4"/>
    <w:rsid w:val="00876231"/>
    <w:rsid w:val="00880226"/>
    <w:rsid w:val="0088058B"/>
    <w:rsid w:val="00880912"/>
    <w:rsid w:val="0088189E"/>
    <w:rsid w:val="008822A9"/>
    <w:rsid w:val="008826AB"/>
    <w:rsid w:val="00883037"/>
    <w:rsid w:val="008854EB"/>
    <w:rsid w:val="00885D2A"/>
    <w:rsid w:val="00886374"/>
    <w:rsid w:val="008876EC"/>
    <w:rsid w:val="00887981"/>
    <w:rsid w:val="00887EAE"/>
    <w:rsid w:val="0089038A"/>
    <w:rsid w:val="008913DF"/>
    <w:rsid w:val="00892BFE"/>
    <w:rsid w:val="0089347C"/>
    <w:rsid w:val="00894C9D"/>
    <w:rsid w:val="00895361"/>
    <w:rsid w:val="0089612A"/>
    <w:rsid w:val="00897278"/>
    <w:rsid w:val="008A00EB"/>
    <w:rsid w:val="008A181C"/>
    <w:rsid w:val="008A1909"/>
    <w:rsid w:val="008A1AA5"/>
    <w:rsid w:val="008A1D39"/>
    <w:rsid w:val="008A20A2"/>
    <w:rsid w:val="008A5694"/>
    <w:rsid w:val="008A5CB8"/>
    <w:rsid w:val="008A6A72"/>
    <w:rsid w:val="008A7A6D"/>
    <w:rsid w:val="008A7DC1"/>
    <w:rsid w:val="008B0745"/>
    <w:rsid w:val="008B3060"/>
    <w:rsid w:val="008B30B4"/>
    <w:rsid w:val="008B36CD"/>
    <w:rsid w:val="008B3D62"/>
    <w:rsid w:val="008B3FFE"/>
    <w:rsid w:val="008B41BF"/>
    <w:rsid w:val="008B61E2"/>
    <w:rsid w:val="008B7ADD"/>
    <w:rsid w:val="008C0467"/>
    <w:rsid w:val="008C061B"/>
    <w:rsid w:val="008C0BFA"/>
    <w:rsid w:val="008C1923"/>
    <w:rsid w:val="008C22B3"/>
    <w:rsid w:val="008C2AE2"/>
    <w:rsid w:val="008C2C56"/>
    <w:rsid w:val="008C3D25"/>
    <w:rsid w:val="008C404B"/>
    <w:rsid w:val="008C547A"/>
    <w:rsid w:val="008C605D"/>
    <w:rsid w:val="008C745C"/>
    <w:rsid w:val="008C7989"/>
    <w:rsid w:val="008D29ED"/>
    <w:rsid w:val="008D2F81"/>
    <w:rsid w:val="008D3D16"/>
    <w:rsid w:val="008D4751"/>
    <w:rsid w:val="008D5BE2"/>
    <w:rsid w:val="008D61D7"/>
    <w:rsid w:val="008D653E"/>
    <w:rsid w:val="008D75DD"/>
    <w:rsid w:val="008D7670"/>
    <w:rsid w:val="008D78EE"/>
    <w:rsid w:val="008D7D4D"/>
    <w:rsid w:val="008E01B8"/>
    <w:rsid w:val="008E0EE2"/>
    <w:rsid w:val="008E16E9"/>
    <w:rsid w:val="008E20AE"/>
    <w:rsid w:val="008E2440"/>
    <w:rsid w:val="008E2C1C"/>
    <w:rsid w:val="008E47E3"/>
    <w:rsid w:val="008E4B7A"/>
    <w:rsid w:val="008E57E1"/>
    <w:rsid w:val="008E7C90"/>
    <w:rsid w:val="008F177E"/>
    <w:rsid w:val="008F246B"/>
    <w:rsid w:val="008F2D4A"/>
    <w:rsid w:val="008F378D"/>
    <w:rsid w:val="008F5022"/>
    <w:rsid w:val="008F5825"/>
    <w:rsid w:val="008F6142"/>
    <w:rsid w:val="008F686D"/>
    <w:rsid w:val="00903B89"/>
    <w:rsid w:val="00904862"/>
    <w:rsid w:val="00904D8C"/>
    <w:rsid w:val="00904EC6"/>
    <w:rsid w:val="00905155"/>
    <w:rsid w:val="00905FC8"/>
    <w:rsid w:val="00906901"/>
    <w:rsid w:val="009105BF"/>
    <w:rsid w:val="0091117A"/>
    <w:rsid w:val="009116E4"/>
    <w:rsid w:val="00911CB6"/>
    <w:rsid w:val="0091234D"/>
    <w:rsid w:val="00912CF7"/>
    <w:rsid w:val="00913517"/>
    <w:rsid w:val="00913693"/>
    <w:rsid w:val="009147B6"/>
    <w:rsid w:val="00914D88"/>
    <w:rsid w:val="00915371"/>
    <w:rsid w:val="00915D91"/>
    <w:rsid w:val="009165BF"/>
    <w:rsid w:val="00916FAA"/>
    <w:rsid w:val="0091721B"/>
    <w:rsid w:val="009200A0"/>
    <w:rsid w:val="00920352"/>
    <w:rsid w:val="00920AB4"/>
    <w:rsid w:val="00921BED"/>
    <w:rsid w:val="00922B83"/>
    <w:rsid w:val="00924243"/>
    <w:rsid w:val="00924BBD"/>
    <w:rsid w:val="00925009"/>
    <w:rsid w:val="009259DB"/>
    <w:rsid w:val="00925A2D"/>
    <w:rsid w:val="00926C34"/>
    <w:rsid w:val="009276BF"/>
    <w:rsid w:val="0092788F"/>
    <w:rsid w:val="00930BB9"/>
    <w:rsid w:val="00931428"/>
    <w:rsid w:val="009320B3"/>
    <w:rsid w:val="0093340D"/>
    <w:rsid w:val="009339A0"/>
    <w:rsid w:val="00933CC9"/>
    <w:rsid w:val="009350CC"/>
    <w:rsid w:val="0093653A"/>
    <w:rsid w:val="00936872"/>
    <w:rsid w:val="009368DA"/>
    <w:rsid w:val="00936B01"/>
    <w:rsid w:val="00941917"/>
    <w:rsid w:val="0094195D"/>
    <w:rsid w:val="00941DE8"/>
    <w:rsid w:val="009437E5"/>
    <w:rsid w:val="00943BD7"/>
    <w:rsid w:val="00950708"/>
    <w:rsid w:val="00952651"/>
    <w:rsid w:val="009537AB"/>
    <w:rsid w:val="00953E48"/>
    <w:rsid w:val="009552BC"/>
    <w:rsid w:val="009561D4"/>
    <w:rsid w:val="00957C9F"/>
    <w:rsid w:val="00960B00"/>
    <w:rsid w:val="00961064"/>
    <w:rsid w:val="00961E3B"/>
    <w:rsid w:val="0096233B"/>
    <w:rsid w:val="00962FC3"/>
    <w:rsid w:val="00963987"/>
    <w:rsid w:val="009640F6"/>
    <w:rsid w:val="009647B1"/>
    <w:rsid w:val="00964D1C"/>
    <w:rsid w:val="0096654D"/>
    <w:rsid w:val="00970432"/>
    <w:rsid w:val="00970AB2"/>
    <w:rsid w:val="00971970"/>
    <w:rsid w:val="00972E33"/>
    <w:rsid w:val="00973F41"/>
    <w:rsid w:val="0097592D"/>
    <w:rsid w:val="009759B3"/>
    <w:rsid w:val="0097696A"/>
    <w:rsid w:val="0097740A"/>
    <w:rsid w:val="009802B0"/>
    <w:rsid w:val="009804C2"/>
    <w:rsid w:val="00980B4A"/>
    <w:rsid w:val="00980C2C"/>
    <w:rsid w:val="00982993"/>
    <w:rsid w:val="009866F5"/>
    <w:rsid w:val="00987808"/>
    <w:rsid w:val="009878EA"/>
    <w:rsid w:val="00987B6B"/>
    <w:rsid w:val="00990682"/>
    <w:rsid w:val="00993A87"/>
    <w:rsid w:val="00994AEF"/>
    <w:rsid w:val="009950C3"/>
    <w:rsid w:val="009956F8"/>
    <w:rsid w:val="00996E71"/>
    <w:rsid w:val="00996ECE"/>
    <w:rsid w:val="0099741B"/>
    <w:rsid w:val="00997723"/>
    <w:rsid w:val="00997782"/>
    <w:rsid w:val="009A1523"/>
    <w:rsid w:val="009A2FAB"/>
    <w:rsid w:val="009A42D9"/>
    <w:rsid w:val="009A52BC"/>
    <w:rsid w:val="009A657C"/>
    <w:rsid w:val="009A6748"/>
    <w:rsid w:val="009A6B43"/>
    <w:rsid w:val="009A7A99"/>
    <w:rsid w:val="009B0464"/>
    <w:rsid w:val="009B2575"/>
    <w:rsid w:val="009B2BF4"/>
    <w:rsid w:val="009B2C35"/>
    <w:rsid w:val="009B3866"/>
    <w:rsid w:val="009B3A91"/>
    <w:rsid w:val="009B441B"/>
    <w:rsid w:val="009B4AF1"/>
    <w:rsid w:val="009B5F5A"/>
    <w:rsid w:val="009B6E5D"/>
    <w:rsid w:val="009B7D12"/>
    <w:rsid w:val="009C011B"/>
    <w:rsid w:val="009C0E96"/>
    <w:rsid w:val="009C12E2"/>
    <w:rsid w:val="009C2461"/>
    <w:rsid w:val="009C2686"/>
    <w:rsid w:val="009C2C79"/>
    <w:rsid w:val="009C38A6"/>
    <w:rsid w:val="009C3FBA"/>
    <w:rsid w:val="009C422B"/>
    <w:rsid w:val="009C43AE"/>
    <w:rsid w:val="009C45C1"/>
    <w:rsid w:val="009C4625"/>
    <w:rsid w:val="009C546E"/>
    <w:rsid w:val="009D0EF5"/>
    <w:rsid w:val="009D14C4"/>
    <w:rsid w:val="009D1B85"/>
    <w:rsid w:val="009D396F"/>
    <w:rsid w:val="009D46D3"/>
    <w:rsid w:val="009D5F36"/>
    <w:rsid w:val="009E13E7"/>
    <w:rsid w:val="009E1982"/>
    <w:rsid w:val="009E1BC4"/>
    <w:rsid w:val="009E2848"/>
    <w:rsid w:val="009E31A8"/>
    <w:rsid w:val="009E596E"/>
    <w:rsid w:val="009E5BD8"/>
    <w:rsid w:val="009E66C3"/>
    <w:rsid w:val="009E6B17"/>
    <w:rsid w:val="009E7C1E"/>
    <w:rsid w:val="009F0043"/>
    <w:rsid w:val="009F13A0"/>
    <w:rsid w:val="009F1FF1"/>
    <w:rsid w:val="009F4479"/>
    <w:rsid w:val="009F4B53"/>
    <w:rsid w:val="009F5659"/>
    <w:rsid w:val="009F61F5"/>
    <w:rsid w:val="009F6830"/>
    <w:rsid w:val="009F691F"/>
    <w:rsid w:val="009F69BF"/>
    <w:rsid w:val="009F7B60"/>
    <w:rsid w:val="00A003C1"/>
    <w:rsid w:val="00A00D88"/>
    <w:rsid w:val="00A01327"/>
    <w:rsid w:val="00A02291"/>
    <w:rsid w:val="00A043D2"/>
    <w:rsid w:val="00A04479"/>
    <w:rsid w:val="00A0558D"/>
    <w:rsid w:val="00A05B07"/>
    <w:rsid w:val="00A05FCB"/>
    <w:rsid w:val="00A06808"/>
    <w:rsid w:val="00A1009B"/>
    <w:rsid w:val="00A10BD3"/>
    <w:rsid w:val="00A10C11"/>
    <w:rsid w:val="00A112EF"/>
    <w:rsid w:val="00A11356"/>
    <w:rsid w:val="00A11BAD"/>
    <w:rsid w:val="00A15E2B"/>
    <w:rsid w:val="00A17242"/>
    <w:rsid w:val="00A1734F"/>
    <w:rsid w:val="00A1757D"/>
    <w:rsid w:val="00A17593"/>
    <w:rsid w:val="00A20403"/>
    <w:rsid w:val="00A232BD"/>
    <w:rsid w:val="00A243B3"/>
    <w:rsid w:val="00A24868"/>
    <w:rsid w:val="00A26E74"/>
    <w:rsid w:val="00A309A8"/>
    <w:rsid w:val="00A30D8B"/>
    <w:rsid w:val="00A317ED"/>
    <w:rsid w:val="00A32792"/>
    <w:rsid w:val="00A32A94"/>
    <w:rsid w:val="00A331D7"/>
    <w:rsid w:val="00A332DC"/>
    <w:rsid w:val="00A348A9"/>
    <w:rsid w:val="00A34FA2"/>
    <w:rsid w:val="00A35B5B"/>
    <w:rsid w:val="00A36BCB"/>
    <w:rsid w:val="00A36DCF"/>
    <w:rsid w:val="00A36FE8"/>
    <w:rsid w:val="00A40D57"/>
    <w:rsid w:val="00A438D3"/>
    <w:rsid w:val="00A43CA2"/>
    <w:rsid w:val="00A43E9E"/>
    <w:rsid w:val="00A444CB"/>
    <w:rsid w:val="00A45724"/>
    <w:rsid w:val="00A46811"/>
    <w:rsid w:val="00A50531"/>
    <w:rsid w:val="00A51E43"/>
    <w:rsid w:val="00A54002"/>
    <w:rsid w:val="00A55B0D"/>
    <w:rsid w:val="00A55E28"/>
    <w:rsid w:val="00A5697C"/>
    <w:rsid w:val="00A569D9"/>
    <w:rsid w:val="00A56AFA"/>
    <w:rsid w:val="00A571C3"/>
    <w:rsid w:val="00A573DE"/>
    <w:rsid w:val="00A57B47"/>
    <w:rsid w:val="00A60CEE"/>
    <w:rsid w:val="00A61C9A"/>
    <w:rsid w:val="00A6221F"/>
    <w:rsid w:val="00A62B07"/>
    <w:rsid w:val="00A63207"/>
    <w:rsid w:val="00A63E53"/>
    <w:rsid w:val="00A64266"/>
    <w:rsid w:val="00A64FD1"/>
    <w:rsid w:val="00A65C70"/>
    <w:rsid w:val="00A65E74"/>
    <w:rsid w:val="00A66D8A"/>
    <w:rsid w:val="00A71C07"/>
    <w:rsid w:val="00A7247A"/>
    <w:rsid w:val="00A726E3"/>
    <w:rsid w:val="00A72E1F"/>
    <w:rsid w:val="00A75B42"/>
    <w:rsid w:val="00A76038"/>
    <w:rsid w:val="00A76463"/>
    <w:rsid w:val="00A81F51"/>
    <w:rsid w:val="00A82F3B"/>
    <w:rsid w:val="00A84627"/>
    <w:rsid w:val="00A84D2B"/>
    <w:rsid w:val="00A85AE1"/>
    <w:rsid w:val="00A909E1"/>
    <w:rsid w:val="00A90ECC"/>
    <w:rsid w:val="00A92001"/>
    <w:rsid w:val="00A925BE"/>
    <w:rsid w:val="00A93CA5"/>
    <w:rsid w:val="00A94189"/>
    <w:rsid w:val="00A94F65"/>
    <w:rsid w:val="00A950DD"/>
    <w:rsid w:val="00A95792"/>
    <w:rsid w:val="00A95954"/>
    <w:rsid w:val="00A96DC4"/>
    <w:rsid w:val="00A97668"/>
    <w:rsid w:val="00AA03CA"/>
    <w:rsid w:val="00AA2409"/>
    <w:rsid w:val="00AA279F"/>
    <w:rsid w:val="00AA30EE"/>
    <w:rsid w:val="00AA4BB8"/>
    <w:rsid w:val="00AA516E"/>
    <w:rsid w:val="00AA5CF7"/>
    <w:rsid w:val="00AA5E5E"/>
    <w:rsid w:val="00AA61D9"/>
    <w:rsid w:val="00AA7B4A"/>
    <w:rsid w:val="00AB120A"/>
    <w:rsid w:val="00AB2109"/>
    <w:rsid w:val="00AB3832"/>
    <w:rsid w:val="00AB3FAC"/>
    <w:rsid w:val="00AB40E8"/>
    <w:rsid w:val="00AB4912"/>
    <w:rsid w:val="00AB7BE7"/>
    <w:rsid w:val="00AB7CA1"/>
    <w:rsid w:val="00AC1479"/>
    <w:rsid w:val="00AC2803"/>
    <w:rsid w:val="00AC3CB9"/>
    <w:rsid w:val="00AC3E5D"/>
    <w:rsid w:val="00AC4E6A"/>
    <w:rsid w:val="00AC5996"/>
    <w:rsid w:val="00AC64F0"/>
    <w:rsid w:val="00AC7217"/>
    <w:rsid w:val="00AC7CE2"/>
    <w:rsid w:val="00AD2332"/>
    <w:rsid w:val="00AD3E9C"/>
    <w:rsid w:val="00AD40D4"/>
    <w:rsid w:val="00AD4C68"/>
    <w:rsid w:val="00AD6870"/>
    <w:rsid w:val="00AE0819"/>
    <w:rsid w:val="00AE1050"/>
    <w:rsid w:val="00AE1199"/>
    <w:rsid w:val="00AE142D"/>
    <w:rsid w:val="00AE1ECF"/>
    <w:rsid w:val="00AE28A7"/>
    <w:rsid w:val="00AE3C92"/>
    <w:rsid w:val="00AE42F0"/>
    <w:rsid w:val="00AE5BC7"/>
    <w:rsid w:val="00AE6E47"/>
    <w:rsid w:val="00AE741B"/>
    <w:rsid w:val="00AF1494"/>
    <w:rsid w:val="00AF38C6"/>
    <w:rsid w:val="00AF43DB"/>
    <w:rsid w:val="00AF442E"/>
    <w:rsid w:val="00AF4ACC"/>
    <w:rsid w:val="00AF4AF5"/>
    <w:rsid w:val="00AF6C14"/>
    <w:rsid w:val="00B00175"/>
    <w:rsid w:val="00B00E5C"/>
    <w:rsid w:val="00B01318"/>
    <w:rsid w:val="00B02DC9"/>
    <w:rsid w:val="00B0324E"/>
    <w:rsid w:val="00B05ED6"/>
    <w:rsid w:val="00B07325"/>
    <w:rsid w:val="00B10FF4"/>
    <w:rsid w:val="00B11210"/>
    <w:rsid w:val="00B11571"/>
    <w:rsid w:val="00B147CC"/>
    <w:rsid w:val="00B1730E"/>
    <w:rsid w:val="00B179C0"/>
    <w:rsid w:val="00B20921"/>
    <w:rsid w:val="00B20CC8"/>
    <w:rsid w:val="00B22049"/>
    <w:rsid w:val="00B22677"/>
    <w:rsid w:val="00B22AB4"/>
    <w:rsid w:val="00B2427A"/>
    <w:rsid w:val="00B24EB4"/>
    <w:rsid w:val="00B2578C"/>
    <w:rsid w:val="00B258A6"/>
    <w:rsid w:val="00B25BFF"/>
    <w:rsid w:val="00B264AE"/>
    <w:rsid w:val="00B27DFA"/>
    <w:rsid w:val="00B30C1E"/>
    <w:rsid w:val="00B30EFA"/>
    <w:rsid w:val="00B3192F"/>
    <w:rsid w:val="00B33B63"/>
    <w:rsid w:val="00B36FFD"/>
    <w:rsid w:val="00B3706E"/>
    <w:rsid w:val="00B4134F"/>
    <w:rsid w:val="00B418A6"/>
    <w:rsid w:val="00B4198D"/>
    <w:rsid w:val="00B42125"/>
    <w:rsid w:val="00B42D24"/>
    <w:rsid w:val="00B434EC"/>
    <w:rsid w:val="00B438FD"/>
    <w:rsid w:val="00B44BF8"/>
    <w:rsid w:val="00B4545B"/>
    <w:rsid w:val="00B46332"/>
    <w:rsid w:val="00B46F1D"/>
    <w:rsid w:val="00B47307"/>
    <w:rsid w:val="00B47FE7"/>
    <w:rsid w:val="00B50221"/>
    <w:rsid w:val="00B523A4"/>
    <w:rsid w:val="00B53B83"/>
    <w:rsid w:val="00B54987"/>
    <w:rsid w:val="00B56326"/>
    <w:rsid w:val="00B56912"/>
    <w:rsid w:val="00B56E1F"/>
    <w:rsid w:val="00B576E1"/>
    <w:rsid w:val="00B60121"/>
    <w:rsid w:val="00B60BBF"/>
    <w:rsid w:val="00B62298"/>
    <w:rsid w:val="00B64038"/>
    <w:rsid w:val="00B641DA"/>
    <w:rsid w:val="00B64818"/>
    <w:rsid w:val="00B66565"/>
    <w:rsid w:val="00B6684B"/>
    <w:rsid w:val="00B70009"/>
    <w:rsid w:val="00B70404"/>
    <w:rsid w:val="00B70BEA"/>
    <w:rsid w:val="00B71803"/>
    <w:rsid w:val="00B72DAF"/>
    <w:rsid w:val="00B7479B"/>
    <w:rsid w:val="00B752EC"/>
    <w:rsid w:val="00B7593C"/>
    <w:rsid w:val="00B76063"/>
    <w:rsid w:val="00B77481"/>
    <w:rsid w:val="00B774CD"/>
    <w:rsid w:val="00B77744"/>
    <w:rsid w:val="00B77E64"/>
    <w:rsid w:val="00B80617"/>
    <w:rsid w:val="00B828B3"/>
    <w:rsid w:val="00B844C5"/>
    <w:rsid w:val="00B84A34"/>
    <w:rsid w:val="00B85AE0"/>
    <w:rsid w:val="00B87193"/>
    <w:rsid w:val="00B9051F"/>
    <w:rsid w:val="00B90C63"/>
    <w:rsid w:val="00B925C8"/>
    <w:rsid w:val="00B92FFD"/>
    <w:rsid w:val="00B954DF"/>
    <w:rsid w:val="00B95785"/>
    <w:rsid w:val="00B967A9"/>
    <w:rsid w:val="00BA183D"/>
    <w:rsid w:val="00BA2A22"/>
    <w:rsid w:val="00BA3C05"/>
    <w:rsid w:val="00BA4C7A"/>
    <w:rsid w:val="00BA6169"/>
    <w:rsid w:val="00BA643C"/>
    <w:rsid w:val="00BA67AD"/>
    <w:rsid w:val="00BA7E69"/>
    <w:rsid w:val="00BB2026"/>
    <w:rsid w:val="00BB2D61"/>
    <w:rsid w:val="00BB4402"/>
    <w:rsid w:val="00BB4B34"/>
    <w:rsid w:val="00BB4EB9"/>
    <w:rsid w:val="00BB559C"/>
    <w:rsid w:val="00BB592E"/>
    <w:rsid w:val="00BB79C1"/>
    <w:rsid w:val="00BB7AB5"/>
    <w:rsid w:val="00BC0170"/>
    <w:rsid w:val="00BC0DB2"/>
    <w:rsid w:val="00BC12F4"/>
    <w:rsid w:val="00BC2286"/>
    <w:rsid w:val="00BC2A2A"/>
    <w:rsid w:val="00BC3060"/>
    <w:rsid w:val="00BC32EC"/>
    <w:rsid w:val="00BC351E"/>
    <w:rsid w:val="00BC3C91"/>
    <w:rsid w:val="00BC402C"/>
    <w:rsid w:val="00BC4534"/>
    <w:rsid w:val="00BC52CD"/>
    <w:rsid w:val="00BC530A"/>
    <w:rsid w:val="00BC5626"/>
    <w:rsid w:val="00BC5B12"/>
    <w:rsid w:val="00BC5C3C"/>
    <w:rsid w:val="00BC6D0D"/>
    <w:rsid w:val="00BC797C"/>
    <w:rsid w:val="00BD06F5"/>
    <w:rsid w:val="00BD0A07"/>
    <w:rsid w:val="00BD0E35"/>
    <w:rsid w:val="00BD34D4"/>
    <w:rsid w:val="00BD375D"/>
    <w:rsid w:val="00BD37FA"/>
    <w:rsid w:val="00BD37FD"/>
    <w:rsid w:val="00BD38DE"/>
    <w:rsid w:val="00BD443B"/>
    <w:rsid w:val="00BD489B"/>
    <w:rsid w:val="00BD5AF1"/>
    <w:rsid w:val="00BD65A1"/>
    <w:rsid w:val="00BE0CDD"/>
    <w:rsid w:val="00BE1B6C"/>
    <w:rsid w:val="00BE4F91"/>
    <w:rsid w:val="00BE5D39"/>
    <w:rsid w:val="00BE7845"/>
    <w:rsid w:val="00BE7EF0"/>
    <w:rsid w:val="00BF01B9"/>
    <w:rsid w:val="00BF1DB1"/>
    <w:rsid w:val="00BF1DCE"/>
    <w:rsid w:val="00BF2A7C"/>
    <w:rsid w:val="00BF2E61"/>
    <w:rsid w:val="00BF3929"/>
    <w:rsid w:val="00BF4831"/>
    <w:rsid w:val="00BF61BC"/>
    <w:rsid w:val="00BF63CE"/>
    <w:rsid w:val="00BF6494"/>
    <w:rsid w:val="00BF68F8"/>
    <w:rsid w:val="00BF6A3E"/>
    <w:rsid w:val="00C00044"/>
    <w:rsid w:val="00C02C07"/>
    <w:rsid w:val="00C03C63"/>
    <w:rsid w:val="00C03E1B"/>
    <w:rsid w:val="00C044D3"/>
    <w:rsid w:val="00C05D0D"/>
    <w:rsid w:val="00C07BFC"/>
    <w:rsid w:val="00C07C57"/>
    <w:rsid w:val="00C07CE5"/>
    <w:rsid w:val="00C10135"/>
    <w:rsid w:val="00C107E6"/>
    <w:rsid w:val="00C10F34"/>
    <w:rsid w:val="00C11006"/>
    <w:rsid w:val="00C116E1"/>
    <w:rsid w:val="00C1414B"/>
    <w:rsid w:val="00C14FF4"/>
    <w:rsid w:val="00C1740B"/>
    <w:rsid w:val="00C206E7"/>
    <w:rsid w:val="00C21350"/>
    <w:rsid w:val="00C2141A"/>
    <w:rsid w:val="00C2160C"/>
    <w:rsid w:val="00C219E7"/>
    <w:rsid w:val="00C21D62"/>
    <w:rsid w:val="00C21FFF"/>
    <w:rsid w:val="00C23143"/>
    <w:rsid w:val="00C24CCB"/>
    <w:rsid w:val="00C25455"/>
    <w:rsid w:val="00C2575B"/>
    <w:rsid w:val="00C259A9"/>
    <w:rsid w:val="00C25C3A"/>
    <w:rsid w:val="00C262A3"/>
    <w:rsid w:val="00C270C9"/>
    <w:rsid w:val="00C27327"/>
    <w:rsid w:val="00C3035F"/>
    <w:rsid w:val="00C30553"/>
    <w:rsid w:val="00C309ED"/>
    <w:rsid w:val="00C30AC6"/>
    <w:rsid w:val="00C31037"/>
    <w:rsid w:val="00C31578"/>
    <w:rsid w:val="00C32B20"/>
    <w:rsid w:val="00C32B7C"/>
    <w:rsid w:val="00C33001"/>
    <w:rsid w:val="00C333DE"/>
    <w:rsid w:val="00C33AA8"/>
    <w:rsid w:val="00C33C97"/>
    <w:rsid w:val="00C344EC"/>
    <w:rsid w:val="00C3486F"/>
    <w:rsid w:val="00C34D71"/>
    <w:rsid w:val="00C34E2E"/>
    <w:rsid w:val="00C34F8A"/>
    <w:rsid w:val="00C355B6"/>
    <w:rsid w:val="00C3672E"/>
    <w:rsid w:val="00C36844"/>
    <w:rsid w:val="00C3789D"/>
    <w:rsid w:val="00C4130B"/>
    <w:rsid w:val="00C42898"/>
    <w:rsid w:val="00C4358A"/>
    <w:rsid w:val="00C47D8C"/>
    <w:rsid w:val="00C47EC7"/>
    <w:rsid w:val="00C5098C"/>
    <w:rsid w:val="00C50C53"/>
    <w:rsid w:val="00C51D2E"/>
    <w:rsid w:val="00C52014"/>
    <w:rsid w:val="00C5332B"/>
    <w:rsid w:val="00C5481B"/>
    <w:rsid w:val="00C55E35"/>
    <w:rsid w:val="00C606E9"/>
    <w:rsid w:val="00C61249"/>
    <w:rsid w:val="00C62359"/>
    <w:rsid w:val="00C63C2D"/>
    <w:rsid w:val="00C64E73"/>
    <w:rsid w:val="00C6505D"/>
    <w:rsid w:val="00C66EEF"/>
    <w:rsid w:val="00C70B1F"/>
    <w:rsid w:val="00C713EF"/>
    <w:rsid w:val="00C71A55"/>
    <w:rsid w:val="00C720E8"/>
    <w:rsid w:val="00C728FE"/>
    <w:rsid w:val="00C729D0"/>
    <w:rsid w:val="00C73036"/>
    <w:rsid w:val="00C73045"/>
    <w:rsid w:val="00C73672"/>
    <w:rsid w:val="00C75920"/>
    <w:rsid w:val="00C76BCE"/>
    <w:rsid w:val="00C77372"/>
    <w:rsid w:val="00C80526"/>
    <w:rsid w:val="00C80A44"/>
    <w:rsid w:val="00C81745"/>
    <w:rsid w:val="00C822EB"/>
    <w:rsid w:val="00C82E7D"/>
    <w:rsid w:val="00C8412A"/>
    <w:rsid w:val="00C84171"/>
    <w:rsid w:val="00C847D5"/>
    <w:rsid w:val="00C861E9"/>
    <w:rsid w:val="00C912CB"/>
    <w:rsid w:val="00C91658"/>
    <w:rsid w:val="00C91764"/>
    <w:rsid w:val="00C92300"/>
    <w:rsid w:val="00C9241C"/>
    <w:rsid w:val="00C92766"/>
    <w:rsid w:val="00C9374A"/>
    <w:rsid w:val="00C93B66"/>
    <w:rsid w:val="00C93FF0"/>
    <w:rsid w:val="00C94455"/>
    <w:rsid w:val="00C94614"/>
    <w:rsid w:val="00C9510B"/>
    <w:rsid w:val="00C953BE"/>
    <w:rsid w:val="00C97EF1"/>
    <w:rsid w:val="00CA06D8"/>
    <w:rsid w:val="00CA2660"/>
    <w:rsid w:val="00CA39C3"/>
    <w:rsid w:val="00CA3E3D"/>
    <w:rsid w:val="00CA4DF7"/>
    <w:rsid w:val="00CA5188"/>
    <w:rsid w:val="00CB02BF"/>
    <w:rsid w:val="00CB02DE"/>
    <w:rsid w:val="00CB0451"/>
    <w:rsid w:val="00CB07FF"/>
    <w:rsid w:val="00CB0851"/>
    <w:rsid w:val="00CB0A58"/>
    <w:rsid w:val="00CB1AE1"/>
    <w:rsid w:val="00CB27C6"/>
    <w:rsid w:val="00CB412A"/>
    <w:rsid w:val="00CB4904"/>
    <w:rsid w:val="00CB4D3C"/>
    <w:rsid w:val="00CB71BE"/>
    <w:rsid w:val="00CB7404"/>
    <w:rsid w:val="00CB7739"/>
    <w:rsid w:val="00CC003D"/>
    <w:rsid w:val="00CC07DD"/>
    <w:rsid w:val="00CC0AE9"/>
    <w:rsid w:val="00CC0D95"/>
    <w:rsid w:val="00CC0DC7"/>
    <w:rsid w:val="00CC1E5A"/>
    <w:rsid w:val="00CC1F05"/>
    <w:rsid w:val="00CC2E31"/>
    <w:rsid w:val="00CC3C09"/>
    <w:rsid w:val="00CC4BAA"/>
    <w:rsid w:val="00CC7FD7"/>
    <w:rsid w:val="00CD07C0"/>
    <w:rsid w:val="00CD0E9F"/>
    <w:rsid w:val="00CD1F7D"/>
    <w:rsid w:val="00CD260B"/>
    <w:rsid w:val="00CD5B64"/>
    <w:rsid w:val="00CD62E4"/>
    <w:rsid w:val="00CD6867"/>
    <w:rsid w:val="00CE02B9"/>
    <w:rsid w:val="00CE0E40"/>
    <w:rsid w:val="00CE35A5"/>
    <w:rsid w:val="00CE4D17"/>
    <w:rsid w:val="00CF090A"/>
    <w:rsid w:val="00CF117D"/>
    <w:rsid w:val="00CF3802"/>
    <w:rsid w:val="00CF50A9"/>
    <w:rsid w:val="00CF67FC"/>
    <w:rsid w:val="00CF7C54"/>
    <w:rsid w:val="00CF7F98"/>
    <w:rsid w:val="00D010C0"/>
    <w:rsid w:val="00D01837"/>
    <w:rsid w:val="00D02133"/>
    <w:rsid w:val="00D051DC"/>
    <w:rsid w:val="00D068CD"/>
    <w:rsid w:val="00D071A3"/>
    <w:rsid w:val="00D1053D"/>
    <w:rsid w:val="00D10D2A"/>
    <w:rsid w:val="00D112AF"/>
    <w:rsid w:val="00D12273"/>
    <w:rsid w:val="00D12A59"/>
    <w:rsid w:val="00D12AC3"/>
    <w:rsid w:val="00D13298"/>
    <w:rsid w:val="00D13ECC"/>
    <w:rsid w:val="00D154D9"/>
    <w:rsid w:val="00D15754"/>
    <w:rsid w:val="00D177C3"/>
    <w:rsid w:val="00D17932"/>
    <w:rsid w:val="00D17F89"/>
    <w:rsid w:val="00D2085B"/>
    <w:rsid w:val="00D211BD"/>
    <w:rsid w:val="00D216CB"/>
    <w:rsid w:val="00D223E5"/>
    <w:rsid w:val="00D224DD"/>
    <w:rsid w:val="00D22AA1"/>
    <w:rsid w:val="00D23468"/>
    <w:rsid w:val="00D235BA"/>
    <w:rsid w:val="00D2401C"/>
    <w:rsid w:val="00D242F2"/>
    <w:rsid w:val="00D24394"/>
    <w:rsid w:val="00D246F4"/>
    <w:rsid w:val="00D25424"/>
    <w:rsid w:val="00D25624"/>
    <w:rsid w:val="00D257AF"/>
    <w:rsid w:val="00D25C0D"/>
    <w:rsid w:val="00D26E9F"/>
    <w:rsid w:val="00D2715D"/>
    <w:rsid w:val="00D2722B"/>
    <w:rsid w:val="00D278F5"/>
    <w:rsid w:val="00D27B62"/>
    <w:rsid w:val="00D27C67"/>
    <w:rsid w:val="00D3049A"/>
    <w:rsid w:val="00D31D8B"/>
    <w:rsid w:val="00D32419"/>
    <w:rsid w:val="00D32B47"/>
    <w:rsid w:val="00D32D4A"/>
    <w:rsid w:val="00D32F53"/>
    <w:rsid w:val="00D3320A"/>
    <w:rsid w:val="00D3349C"/>
    <w:rsid w:val="00D357F3"/>
    <w:rsid w:val="00D3581B"/>
    <w:rsid w:val="00D36BC8"/>
    <w:rsid w:val="00D371C3"/>
    <w:rsid w:val="00D37BB6"/>
    <w:rsid w:val="00D4066E"/>
    <w:rsid w:val="00D409F0"/>
    <w:rsid w:val="00D42739"/>
    <w:rsid w:val="00D43037"/>
    <w:rsid w:val="00D4353B"/>
    <w:rsid w:val="00D43C65"/>
    <w:rsid w:val="00D43CBE"/>
    <w:rsid w:val="00D441BB"/>
    <w:rsid w:val="00D445AC"/>
    <w:rsid w:val="00D46566"/>
    <w:rsid w:val="00D469FE"/>
    <w:rsid w:val="00D46D11"/>
    <w:rsid w:val="00D47A19"/>
    <w:rsid w:val="00D501F2"/>
    <w:rsid w:val="00D5082E"/>
    <w:rsid w:val="00D50C5D"/>
    <w:rsid w:val="00D514F3"/>
    <w:rsid w:val="00D51F05"/>
    <w:rsid w:val="00D52A3E"/>
    <w:rsid w:val="00D530B1"/>
    <w:rsid w:val="00D531D7"/>
    <w:rsid w:val="00D53808"/>
    <w:rsid w:val="00D53981"/>
    <w:rsid w:val="00D53B09"/>
    <w:rsid w:val="00D54157"/>
    <w:rsid w:val="00D5488B"/>
    <w:rsid w:val="00D63046"/>
    <w:rsid w:val="00D65283"/>
    <w:rsid w:val="00D67071"/>
    <w:rsid w:val="00D67C06"/>
    <w:rsid w:val="00D7073B"/>
    <w:rsid w:val="00D70BD9"/>
    <w:rsid w:val="00D71CAD"/>
    <w:rsid w:val="00D72E20"/>
    <w:rsid w:val="00D749A6"/>
    <w:rsid w:val="00D750AA"/>
    <w:rsid w:val="00D772B1"/>
    <w:rsid w:val="00D77611"/>
    <w:rsid w:val="00D77835"/>
    <w:rsid w:val="00D8098F"/>
    <w:rsid w:val="00D80DD1"/>
    <w:rsid w:val="00D82CCE"/>
    <w:rsid w:val="00D83B0E"/>
    <w:rsid w:val="00D84B9F"/>
    <w:rsid w:val="00D8520E"/>
    <w:rsid w:val="00D869BE"/>
    <w:rsid w:val="00D877E3"/>
    <w:rsid w:val="00D87AB1"/>
    <w:rsid w:val="00D87F9F"/>
    <w:rsid w:val="00D90371"/>
    <w:rsid w:val="00D9367E"/>
    <w:rsid w:val="00D9368D"/>
    <w:rsid w:val="00D94BB1"/>
    <w:rsid w:val="00D95171"/>
    <w:rsid w:val="00D95FE0"/>
    <w:rsid w:val="00D96340"/>
    <w:rsid w:val="00D96B87"/>
    <w:rsid w:val="00DA0468"/>
    <w:rsid w:val="00DA18ED"/>
    <w:rsid w:val="00DA1C71"/>
    <w:rsid w:val="00DA2AE9"/>
    <w:rsid w:val="00DA2D2A"/>
    <w:rsid w:val="00DA337D"/>
    <w:rsid w:val="00DA3465"/>
    <w:rsid w:val="00DA44E8"/>
    <w:rsid w:val="00DA451A"/>
    <w:rsid w:val="00DA4573"/>
    <w:rsid w:val="00DA495B"/>
    <w:rsid w:val="00DA4EDF"/>
    <w:rsid w:val="00DA6760"/>
    <w:rsid w:val="00DA76AA"/>
    <w:rsid w:val="00DB0513"/>
    <w:rsid w:val="00DB0FDB"/>
    <w:rsid w:val="00DB141F"/>
    <w:rsid w:val="00DB1EEA"/>
    <w:rsid w:val="00DB288C"/>
    <w:rsid w:val="00DB30A9"/>
    <w:rsid w:val="00DB4B6F"/>
    <w:rsid w:val="00DB53C7"/>
    <w:rsid w:val="00DC1C4A"/>
    <w:rsid w:val="00DC1E3E"/>
    <w:rsid w:val="00DC348B"/>
    <w:rsid w:val="00DC3735"/>
    <w:rsid w:val="00DC37FD"/>
    <w:rsid w:val="00DC3BE9"/>
    <w:rsid w:val="00DC3D49"/>
    <w:rsid w:val="00DC43C4"/>
    <w:rsid w:val="00DC45C8"/>
    <w:rsid w:val="00DC45DC"/>
    <w:rsid w:val="00DC59DF"/>
    <w:rsid w:val="00DC5C15"/>
    <w:rsid w:val="00DC6EB1"/>
    <w:rsid w:val="00DC716A"/>
    <w:rsid w:val="00DC71E9"/>
    <w:rsid w:val="00DC7768"/>
    <w:rsid w:val="00DC7815"/>
    <w:rsid w:val="00DD03C1"/>
    <w:rsid w:val="00DD145B"/>
    <w:rsid w:val="00DD1E8A"/>
    <w:rsid w:val="00DD2ED0"/>
    <w:rsid w:val="00DD3C07"/>
    <w:rsid w:val="00DD4CB9"/>
    <w:rsid w:val="00DD5D9E"/>
    <w:rsid w:val="00DE11A5"/>
    <w:rsid w:val="00DE18B3"/>
    <w:rsid w:val="00DE26FF"/>
    <w:rsid w:val="00DE314B"/>
    <w:rsid w:val="00DE3698"/>
    <w:rsid w:val="00DE411F"/>
    <w:rsid w:val="00DE552C"/>
    <w:rsid w:val="00DE560E"/>
    <w:rsid w:val="00DE5A3D"/>
    <w:rsid w:val="00DE5B23"/>
    <w:rsid w:val="00DE733B"/>
    <w:rsid w:val="00DE7369"/>
    <w:rsid w:val="00DE7581"/>
    <w:rsid w:val="00DF1426"/>
    <w:rsid w:val="00DF19BB"/>
    <w:rsid w:val="00DF1B9B"/>
    <w:rsid w:val="00DF2669"/>
    <w:rsid w:val="00DF271C"/>
    <w:rsid w:val="00DF2752"/>
    <w:rsid w:val="00DF2CA2"/>
    <w:rsid w:val="00DF2F64"/>
    <w:rsid w:val="00DF38E7"/>
    <w:rsid w:val="00DF5119"/>
    <w:rsid w:val="00DF5390"/>
    <w:rsid w:val="00DF5810"/>
    <w:rsid w:val="00DF6F15"/>
    <w:rsid w:val="00DF77C7"/>
    <w:rsid w:val="00DF7BBA"/>
    <w:rsid w:val="00E01277"/>
    <w:rsid w:val="00E0150D"/>
    <w:rsid w:val="00E01FB3"/>
    <w:rsid w:val="00E02303"/>
    <w:rsid w:val="00E02D28"/>
    <w:rsid w:val="00E0586E"/>
    <w:rsid w:val="00E0717A"/>
    <w:rsid w:val="00E0762E"/>
    <w:rsid w:val="00E07E1E"/>
    <w:rsid w:val="00E11998"/>
    <w:rsid w:val="00E12305"/>
    <w:rsid w:val="00E14710"/>
    <w:rsid w:val="00E15757"/>
    <w:rsid w:val="00E15D46"/>
    <w:rsid w:val="00E15E0D"/>
    <w:rsid w:val="00E16BDF"/>
    <w:rsid w:val="00E16E3A"/>
    <w:rsid w:val="00E176AA"/>
    <w:rsid w:val="00E177DC"/>
    <w:rsid w:val="00E17C17"/>
    <w:rsid w:val="00E22ADD"/>
    <w:rsid w:val="00E22FDC"/>
    <w:rsid w:val="00E23063"/>
    <w:rsid w:val="00E232A8"/>
    <w:rsid w:val="00E2552A"/>
    <w:rsid w:val="00E25E9B"/>
    <w:rsid w:val="00E25EF1"/>
    <w:rsid w:val="00E3034F"/>
    <w:rsid w:val="00E30B28"/>
    <w:rsid w:val="00E31912"/>
    <w:rsid w:val="00E31B8B"/>
    <w:rsid w:val="00E326D2"/>
    <w:rsid w:val="00E336EE"/>
    <w:rsid w:val="00E33D50"/>
    <w:rsid w:val="00E3400A"/>
    <w:rsid w:val="00E347C0"/>
    <w:rsid w:val="00E34FB0"/>
    <w:rsid w:val="00E351FB"/>
    <w:rsid w:val="00E3545C"/>
    <w:rsid w:val="00E35CAE"/>
    <w:rsid w:val="00E35F17"/>
    <w:rsid w:val="00E35FFB"/>
    <w:rsid w:val="00E370FC"/>
    <w:rsid w:val="00E371CB"/>
    <w:rsid w:val="00E373E1"/>
    <w:rsid w:val="00E40297"/>
    <w:rsid w:val="00E40D40"/>
    <w:rsid w:val="00E41E8E"/>
    <w:rsid w:val="00E425B5"/>
    <w:rsid w:val="00E44702"/>
    <w:rsid w:val="00E44AFB"/>
    <w:rsid w:val="00E4570F"/>
    <w:rsid w:val="00E4631E"/>
    <w:rsid w:val="00E474F1"/>
    <w:rsid w:val="00E47803"/>
    <w:rsid w:val="00E47FD5"/>
    <w:rsid w:val="00E51551"/>
    <w:rsid w:val="00E5157E"/>
    <w:rsid w:val="00E5320B"/>
    <w:rsid w:val="00E53664"/>
    <w:rsid w:val="00E53CBE"/>
    <w:rsid w:val="00E547FA"/>
    <w:rsid w:val="00E5555D"/>
    <w:rsid w:val="00E56202"/>
    <w:rsid w:val="00E57780"/>
    <w:rsid w:val="00E66268"/>
    <w:rsid w:val="00E662F2"/>
    <w:rsid w:val="00E6664B"/>
    <w:rsid w:val="00E66D49"/>
    <w:rsid w:val="00E6764F"/>
    <w:rsid w:val="00E67A97"/>
    <w:rsid w:val="00E700FE"/>
    <w:rsid w:val="00E7070F"/>
    <w:rsid w:val="00E70EF1"/>
    <w:rsid w:val="00E71047"/>
    <w:rsid w:val="00E71594"/>
    <w:rsid w:val="00E726D3"/>
    <w:rsid w:val="00E72ECE"/>
    <w:rsid w:val="00E74EFA"/>
    <w:rsid w:val="00E76329"/>
    <w:rsid w:val="00E76EF3"/>
    <w:rsid w:val="00E77B28"/>
    <w:rsid w:val="00E8067C"/>
    <w:rsid w:val="00E80FD3"/>
    <w:rsid w:val="00E813A0"/>
    <w:rsid w:val="00E8410B"/>
    <w:rsid w:val="00E854D9"/>
    <w:rsid w:val="00E85CAE"/>
    <w:rsid w:val="00E8625E"/>
    <w:rsid w:val="00E86838"/>
    <w:rsid w:val="00E903D9"/>
    <w:rsid w:val="00E90D4A"/>
    <w:rsid w:val="00E91462"/>
    <w:rsid w:val="00E91841"/>
    <w:rsid w:val="00E9230A"/>
    <w:rsid w:val="00E9278F"/>
    <w:rsid w:val="00E92EF0"/>
    <w:rsid w:val="00E93034"/>
    <w:rsid w:val="00E93041"/>
    <w:rsid w:val="00E93777"/>
    <w:rsid w:val="00E94BC3"/>
    <w:rsid w:val="00E94E40"/>
    <w:rsid w:val="00E95776"/>
    <w:rsid w:val="00E97250"/>
    <w:rsid w:val="00EA0087"/>
    <w:rsid w:val="00EA0444"/>
    <w:rsid w:val="00EA06D7"/>
    <w:rsid w:val="00EA2679"/>
    <w:rsid w:val="00EA33B4"/>
    <w:rsid w:val="00EA39A6"/>
    <w:rsid w:val="00EA42F3"/>
    <w:rsid w:val="00EA44D6"/>
    <w:rsid w:val="00EA4D6F"/>
    <w:rsid w:val="00EA55BD"/>
    <w:rsid w:val="00EA7720"/>
    <w:rsid w:val="00EA7812"/>
    <w:rsid w:val="00EB2B53"/>
    <w:rsid w:val="00EB2ED8"/>
    <w:rsid w:val="00EB3C09"/>
    <w:rsid w:val="00EB3DFD"/>
    <w:rsid w:val="00EB3F1E"/>
    <w:rsid w:val="00EB4EAB"/>
    <w:rsid w:val="00EB545A"/>
    <w:rsid w:val="00EB5AC4"/>
    <w:rsid w:val="00EB5DD5"/>
    <w:rsid w:val="00EB7A09"/>
    <w:rsid w:val="00EB7BB1"/>
    <w:rsid w:val="00EC1B81"/>
    <w:rsid w:val="00EC322D"/>
    <w:rsid w:val="00EC3632"/>
    <w:rsid w:val="00EC41CF"/>
    <w:rsid w:val="00EC594A"/>
    <w:rsid w:val="00EC5F2C"/>
    <w:rsid w:val="00EC6BF9"/>
    <w:rsid w:val="00EC7F13"/>
    <w:rsid w:val="00ED0FEE"/>
    <w:rsid w:val="00ED0FFF"/>
    <w:rsid w:val="00ED127A"/>
    <w:rsid w:val="00ED3F94"/>
    <w:rsid w:val="00ED41E8"/>
    <w:rsid w:val="00ED51BD"/>
    <w:rsid w:val="00ED5F82"/>
    <w:rsid w:val="00ED7C20"/>
    <w:rsid w:val="00EE00C8"/>
    <w:rsid w:val="00EE16FC"/>
    <w:rsid w:val="00EE2D8E"/>
    <w:rsid w:val="00EE33D8"/>
    <w:rsid w:val="00EE544A"/>
    <w:rsid w:val="00EE5B78"/>
    <w:rsid w:val="00EE60F0"/>
    <w:rsid w:val="00EE6A62"/>
    <w:rsid w:val="00EE6F04"/>
    <w:rsid w:val="00EE7335"/>
    <w:rsid w:val="00EE7513"/>
    <w:rsid w:val="00EF0852"/>
    <w:rsid w:val="00EF280B"/>
    <w:rsid w:val="00EF2C02"/>
    <w:rsid w:val="00EF2EE0"/>
    <w:rsid w:val="00EF4346"/>
    <w:rsid w:val="00EF4490"/>
    <w:rsid w:val="00EF48F4"/>
    <w:rsid w:val="00EF5B3A"/>
    <w:rsid w:val="00EF5F2C"/>
    <w:rsid w:val="00EF6D84"/>
    <w:rsid w:val="00EF6E5A"/>
    <w:rsid w:val="00F00740"/>
    <w:rsid w:val="00F0153F"/>
    <w:rsid w:val="00F02970"/>
    <w:rsid w:val="00F032E1"/>
    <w:rsid w:val="00F03500"/>
    <w:rsid w:val="00F04175"/>
    <w:rsid w:val="00F05B90"/>
    <w:rsid w:val="00F0606D"/>
    <w:rsid w:val="00F06200"/>
    <w:rsid w:val="00F07F2A"/>
    <w:rsid w:val="00F124D4"/>
    <w:rsid w:val="00F1397A"/>
    <w:rsid w:val="00F1432F"/>
    <w:rsid w:val="00F1488A"/>
    <w:rsid w:val="00F148E6"/>
    <w:rsid w:val="00F14E25"/>
    <w:rsid w:val="00F16E40"/>
    <w:rsid w:val="00F1763E"/>
    <w:rsid w:val="00F17A4B"/>
    <w:rsid w:val="00F17E4B"/>
    <w:rsid w:val="00F215A7"/>
    <w:rsid w:val="00F22034"/>
    <w:rsid w:val="00F234E9"/>
    <w:rsid w:val="00F23519"/>
    <w:rsid w:val="00F23559"/>
    <w:rsid w:val="00F25C85"/>
    <w:rsid w:val="00F26AE7"/>
    <w:rsid w:val="00F26D4E"/>
    <w:rsid w:val="00F26D73"/>
    <w:rsid w:val="00F26F52"/>
    <w:rsid w:val="00F27310"/>
    <w:rsid w:val="00F30024"/>
    <w:rsid w:val="00F3133B"/>
    <w:rsid w:val="00F313B1"/>
    <w:rsid w:val="00F31561"/>
    <w:rsid w:val="00F31C27"/>
    <w:rsid w:val="00F31C94"/>
    <w:rsid w:val="00F327A9"/>
    <w:rsid w:val="00F34287"/>
    <w:rsid w:val="00F342F5"/>
    <w:rsid w:val="00F344E7"/>
    <w:rsid w:val="00F35906"/>
    <w:rsid w:val="00F369F4"/>
    <w:rsid w:val="00F36FBA"/>
    <w:rsid w:val="00F40CC5"/>
    <w:rsid w:val="00F41432"/>
    <w:rsid w:val="00F414EA"/>
    <w:rsid w:val="00F41BC6"/>
    <w:rsid w:val="00F41BE0"/>
    <w:rsid w:val="00F428DC"/>
    <w:rsid w:val="00F42B61"/>
    <w:rsid w:val="00F43FD8"/>
    <w:rsid w:val="00F450A6"/>
    <w:rsid w:val="00F45C9A"/>
    <w:rsid w:val="00F46801"/>
    <w:rsid w:val="00F47788"/>
    <w:rsid w:val="00F47806"/>
    <w:rsid w:val="00F52BD9"/>
    <w:rsid w:val="00F52D41"/>
    <w:rsid w:val="00F52E48"/>
    <w:rsid w:val="00F545CA"/>
    <w:rsid w:val="00F55647"/>
    <w:rsid w:val="00F560BB"/>
    <w:rsid w:val="00F56ACC"/>
    <w:rsid w:val="00F57477"/>
    <w:rsid w:val="00F6075E"/>
    <w:rsid w:val="00F6097B"/>
    <w:rsid w:val="00F625FA"/>
    <w:rsid w:val="00F637FC"/>
    <w:rsid w:val="00F64FE7"/>
    <w:rsid w:val="00F65324"/>
    <w:rsid w:val="00F6552A"/>
    <w:rsid w:val="00F65D3B"/>
    <w:rsid w:val="00F664A1"/>
    <w:rsid w:val="00F66DB0"/>
    <w:rsid w:val="00F6741A"/>
    <w:rsid w:val="00F70BE3"/>
    <w:rsid w:val="00F70C53"/>
    <w:rsid w:val="00F70D79"/>
    <w:rsid w:val="00F721DC"/>
    <w:rsid w:val="00F74C45"/>
    <w:rsid w:val="00F76C5B"/>
    <w:rsid w:val="00F77801"/>
    <w:rsid w:val="00F77E4C"/>
    <w:rsid w:val="00F80F78"/>
    <w:rsid w:val="00F8227E"/>
    <w:rsid w:val="00F831DD"/>
    <w:rsid w:val="00F8380B"/>
    <w:rsid w:val="00F84454"/>
    <w:rsid w:val="00F84E7A"/>
    <w:rsid w:val="00F8532A"/>
    <w:rsid w:val="00F86583"/>
    <w:rsid w:val="00F86EFA"/>
    <w:rsid w:val="00F87865"/>
    <w:rsid w:val="00F87999"/>
    <w:rsid w:val="00F90C67"/>
    <w:rsid w:val="00F91951"/>
    <w:rsid w:val="00F91FDB"/>
    <w:rsid w:val="00F9238E"/>
    <w:rsid w:val="00F9249D"/>
    <w:rsid w:val="00F9389A"/>
    <w:rsid w:val="00F945B5"/>
    <w:rsid w:val="00F946F5"/>
    <w:rsid w:val="00F95C15"/>
    <w:rsid w:val="00FA00DD"/>
    <w:rsid w:val="00FA1E0B"/>
    <w:rsid w:val="00FA28EB"/>
    <w:rsid w:val="00FA2C6E"/>
    <w:rsid w:val="00FA31C9"/>
    <w:rsid w:val="00FA3901"/>
    <w:rsid w:val="00FA3F49"/>
    <w:rsid w:val="00FA511B"/>
    <w:rsid w:val="00FA53F0"/>
    <w:rsid w:val="00FA59E4"/>
    <w:rsid w:val="00FA5B39"/>
    <w:rsid w:val="00FA7712"/>
    <w:rsid w:val="00FB04C0"/>
    <w:rsid w:val="00FB0FFC"/>
    <w:rsid w:val="00FB1024"/>
    <w:rsid w:val="00FB1667"/>
    <w:rsid w:val="00FB1D5F"/>
    <w:rsid w:val="00FB42EE"/>
    <w:rsid w:val="00FB43C0"/>
    <w:rsid w:val="00FB5F74"/>
    <w:rsid w:val="00FB682C"/>
    <w:rsid w:val="00FB6A85"/>
    <w:rsid w:val="00FC02E3"/>
    <w:rsid w:val="00FC059C"/>
    <w:rsid w:val="00FC16DA"/>
    <w:rsid w:val="00FC1F36"/>
    <w:rsid w:val="00FC2C8C"/>
    <w:rsid w:val="00FC2D62"/>
    <w:rsid w:val="00FC3B9D"/>
    <w:rsid w:val="00FC5A43"/>
    <w:rsid w:val="00FC5CA5"/>
    <w:rsid w:val="00FC655D"/>
    <w:rsid w:val="00FD0107"/>
    <w:rsid w:val="00FD062E"/>
    <w:rsid w:val="00FD1564"/>
    <w:rsid w:val="00FD1653"/>
    <w:rsid w:val="00FD26E8"/>
    <w:rsid w:val="00FD29B7"/>
    <w:rsid w:val="00FD2C00"/>
    <w:rsid w:val="00FD36F3"/>
    <w:rsid w:val="00FD59C9"/>
    <w:rsid w:val="00FD5EFB"/>
    <w:rsid w:val="00FD65AE"/>
    <w:rsid w:val="00FD66EE"/>
    <w:rsid w:val="00FD70CF"/>
    <w:rsid w:val="00FD7866"/>
    <w:rsid w:val="00FE01ED"/>
    <w:rsid w:val="00FE1E5B"/>
    <w:rsid w:val="00FE2234"/>
    <w:rsid w:val="00FE290D"/>
    <w:rsid w:val="00FE2913"/>
    <w:rsid w:val="00FE37E8"/>
    <w:rsid w:val="00FE5320"/>
    <w:rsid w:val="00FE56D0"/>
    <w:rsid w:val="00FE6237"/>
    <w:rsid w:val="00FE6A88"/>
    <w:rsid w:val="00FF17B9"/>
    <w:rsid w:val="00FF241C"/>
    <w:rsid w:val="00FF2FD2"/>
    <w:rsid w:val="00FF37A1"/>
    <w:rsid w:val="00FF4E5C"/>
    <w:rsid w:val="00FF6227"/>
    <w:rsid w:val="00FF6338"/>
    <w:rsid w:val="00FF713B"/>
    <w:rsid w:val="00FF7A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semiHidden="0" w:unhideWhenUsed="0"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D6"/>
    <w:pPr>
      <w:tabs>
        <w:tab w:val="center" w:pos="4680"/>
        <w:tab w:val="right" w:pos="9360"/>
      </w:tabs>
    </w:pPr>
  </w:style>
  <w:style w:type="character" w:customStyle="1" w:styleId="HeaderChar">
    <w:name w:val="Header Char"/>
    <w:link w:val="Header"/>
    <w:uiPriority w:val="99"/>
    <w:rsid w:val="00B05ED6"/>
    <w:rPr>
      <w:sz w:val="24"/>
      <w:szCs w:val="24"/>
    </w:rPr>
  </w:style>
  <w:style w:type="paragraph" w:styleId="Footer">
    <w:name w:val="footer"/>
    <w:basedOn w:val="Normal"/>
    <w:link w:val="FooterChar"/>
    <w:uiPriority w:val="99"/>
    <w:unhideWhenUsed/>
    <w:rsid w:val="00B05ED6"/>
    <w:pPr>
      <w:tabs>
        <w:tab w:val="center" w:pos="4680"/>
        <w:tab w:val="right" w:pos="9360"/>
      </w:tabs>
    </w:pPr>
  </w:style>
  <w:style w:type="character" w:customStyle="1" w:styleId="FooterChar">
    <w:name w:val="Footer Char"/>
    <w:link w:val="Footer"/>
    <w:uiPriority w:val="99"/>
    <w:rsid w:val="00B05ED6"/>
    <w:rPr>
      <w:sz w:val="24"/>
      <w:szCs w:val="24"/>
    </w:rPr>
  </w:style>
  <w:style w:type="paragraph" w:styleId="FootnoteText">
    <w:name w:val="footnote text"/>
    <w:aliases w:val="single space,fn,footnote text,FOOTNOTES,Footnote Text Char1 Char,Footnote Text Char Char1 Char,Footnote Text Char Char Char Char Char,Footnote Text Char Char Char Char Char Char Ch,Footnote Text Char Char Char,Geneva 9,Font: Geneva 9,f,ft"/>
    <w:basedOn w:val="Normal"/>
    <w:link w:val="FootnoteTextChar"/>
    <w:uiPriority w:val="99"/>
    <w:qFormat/>
    <w:rsid w:val="000232DA"/>
    <w:rPr>
      <w:sz w:val="20"/>
      <w:szCs w:val="20"/>
    </w:rPr>
  </w:style>
  <w:style w:type="character" w:customStyle="1" w:styleId="FootnoteTextChar">
    <w:name w:val="Footnote Text Char"/>
    <w:aliases w:val="single space Char,fn Char,footnote text Char,FOOTNOTES Char,Footnote Text Char1 Char Char,Footnote Text Char Char1 Char Char,Footnote Text Char Char Char Char Char Char,Footnote Text Char Char Char Char Char Char Ch Char,Geneva 9 Char"/>
    <w:basedOn w:val="DefaultParagraphFont"/>
    <w:link w:val="FootnoteText"/>
    <w:uiPriority w:val="99"/>
    <w:qFormat/>
    <w:rsid w:val="000232DA"/>
  </w:style>
  <w:style w:type="character" w:styleId="FootnoteReference">
    <w:name w:val="footnote reference"/>
    <w:aliases w:val="Footnote,Footnote + Arial,10 pt,Black,ftref,(NECG) Footnote Reference,16 Point,Superscript 6 Point,Heading #1 + 4 pt,Not Bold1,Spacing 0 pt1,Body text (5) + 11 pt,Body text (9) + 11 pt,Bold1,Not Italic1,Scale 100%,15.5 pt,Ref,fr,BVI f"/>
    <w:link w:val="4GCharCharChar"/>
    <w:uiPriority w:val="99"/>
    <w:qFormat/>
    <w:rsid w:val="000232DA"/>
    <w:rPr>
      <w:rFonts w:cs="Times New Roman"/>
      <w:vertAlign w:val="superscript"/>
    </w:rPr>
  </w:style>
  <w:style w:type="character" w:customStyle="1" w:styleId="demuc4">
    <w:name w:val="demuc4"/>
    <w:basedOn w:val="DefaultParagraphFont"/>
    <w:rsid w:val="000D734E"/>
  </w:style>
  <w:style w:type="paragraph" w:styleId="BalloonText">
    <w:name w:val="Balloon Text"/>
    <w:basedOn w:val="Normal"/>
    <w:link w:val="BalloonTextChar"/>
    <w:uiPriority w:val="99"/>
    <w:semiHidden/>
    <w:unhideWhenUsed/>
    <w:rsid w:val="00DA3465"/>
    <w:rPr>
      <w:rFonts w:ascii="Segoe UI" w:hAnsi="Segoe UI"/>
      <w:sz w:val="18"/>
      <w:szCs w:val="18"/>
    </w:rPr>
  </w:style>
  <w:style w:type="character" w:customStyle="1" w:styleId="BalloonTextChar">
    <w:name w:val="Balloon Text Char"/>
    <w:link w:val="BalloonText"/>
    <w:uiPriority w:val="99"/>
    <w:semiHidden/>
    <w:rsid w:val="00DA3465"/>
    <w:rPr>
      <w:rFonts w:ascii="Segoe UI" w:hAnsi="Segoe UI" w:cs="Segoe UI"/>
      <w:sz w:val="18"/>
      <w:szCs w:val="18"/>
    </w:rPr>
  </w:style>
  <w:style w:type="character" w:styleId="CommentReference">
    <w:name w:val="annotation reference"/>
    <w:uiPriority w:val="99"/>
    <w:semiHidden/>
    <w:unhideWhenUsed/>
    <w:rsid w:val="00EC6BF9"/>
    <w:rPr>
      <w:sz w:val="16"/>
      <w:szCs w:val="16"/>
    </w:rPr>
  </w:style>
  <w:style w:type="paragraph" w:styleId="CommentText">
    <w:name w:val="annotation text"/>
    <w:basedOn w:val="Normal"/>
    <w:link w:val="CommentTextChar"/>
    <w:uiPriority w:val="99"/>
    <w:semiHidden/>
    <w:unhideWhenUsed/>
    <w:rsid w:val="00EC6BF9"/>
    <w:pPr>
      <w:spacing w:after="160" w:line="259" w:lineRule="auto"/>
    </w:pPr>
    <w:rPr>
      <w:rFonts w:ascii="Calibri" w:eastAsia="Calibri" w:hAnsi="Calibri"/>
      <w:sz w:val="20"/>
      <w:szCs w:val="20"/>
    </w:rPr>
  </w:style>
  <w:style w:type="character" w:customStyle="1" w:styleId="CommentTextChar">
    <w:name w:val="Comment Text Char"/>
    <w:link w:val="CommentText"/>
    <w:uiPriority w:val="99"/>
    <w:semiHidden/>
    <w:rsid w:val="00EC6BF9"/>
    <w:rPr>
      <w:rFonts w:ascii="Calibri" w:eastAsia="Calibri" w:hAnsi="Calibri"/>
    </w:rPr>
  </w:style>
  <w:style w:type="paragraph" w:styleId="NormalWeb">
    <w:name w:val="Normal (Web)"/>
    <w:aliases w:val="Normal (Web) Char,Char Char Char Char Char Char Char Char Char Char Char, Char Char25,Char Char25,Обычный (веб)1,Обычный (веб) Знак,Обычный (веб) Знак1,Обычный (веб) Знак Знак,Char Char Char,Char Cha,Char Char,Char,webb"/>
    <w:basedOn w:val="Normal"/>
    <w:link w:val="NormalWebChar1"/>
    <w:uiPriority w:val="99"/>
    <w:qFormat/>
    <w:rsid w:val="003B3083"/>
    <w:pPr>
      <w:spacing w:before="100" w:beforeAutospacing="1" w:after="100" w:afterAutospacing="1"/>
    </w:pPr>
  </w:style>
  <w:style w:type="character" w:customStyle="1" w:styleId="normal-h1">
    <w:name w:val="normal-h1"/>
    <w:basedOn w:val="DefaultParagraphFont"/>
    <w:rsid w:val="00E47FD5"/>
  </w:style>
  <w:style w:type="paragraph" w:customStyle="1" w:styleId="xydpa610ad03msonormal">
    <w:name w:val="x_ydpa610ad03msonormal"/>
    <w:basedOn w:val="Normal"/>
    <w:rsid w:val="0038422D"/>
    <w:pPr>
      <w:spacing w:before="100" w:beforeAutospacing="1" w:after="100" w:afterAutospacing="1"/>
    </w:pPr>
  </w:style>
  <w:style w:type="paragraph" w:customStyle="1" w:styleId="Normal1">
    <w:name w:val="Normal1"/>
    <w:rsid w:val="00C32B7C"/>
    <w:pPr>
      <w:spacing w:after="200" w:line="276" w:lineRule="auto"/>
    </w:pPr>
    <w:rPr>
      <w:rFonts w:ascii="Calibri" w:eastAsia="Calibri" w:hAnsi="Calibri" w:cs="Calibri"/>
      <w:color w:val="000000"/>
      <w:sz w:val="22"/>
      <w:szCs w:val="22"/>
    </w:rPr>
  </w:style>
  <w:style w:type="paragraph" w:styleId="CommentSubject">
    <w:name w:val="annotation subject"/>
    <w:basedOn w:val="CommentText"/>
    <w:next w:val="CommentText"/>
    <w:link w:val="CommentSubjectChar"/>
    <w:uiPriority w:val="99"/>
    <w:semiHidden/>
    <w:unhideWhenUsed/>
    <w:rsid w:val="00C80A44"/>
    <w:pPr>
      <w:spacing w:after="0" w:line="240" w:lineRule="auto"/>
    </w:pPr>
    <w:rPr>
      <w:b/>
      <w:bCs/>
    </w:rPr>
  </w:style>
  <w:style w:type="character" w:customStyle="1" w:styleId="CommentSubjectChar">
    <w:name w:val="Comment Subject Char"/>
    <w:link w:val="CommentSubject"/>
    <w:uiPriority w:val="99"/>
    <w:semiHidden/>
    <w:rsid w:val="00C80A44"/>
    <w:rPr>
      <w:rFonts w:ascii="Calibri" w:eastAsia="Calibri" w:hAnsi="Calibri"/>
      <w:b/>
      <w:bCs/>
    </w:rPr>
  </w:style>
  <w:style w:type="character" w:styleId="Strong">
    <w:name w:val="Strong"/>
    <w:uiPriority w:val="22"/>
    <w:qFormat/>
    <w:rsid w:val="009F0043"/>
    <w:rPr>
      <w:b/>
      <w:bCs/>
    </w:rPr>
  </w:style>
  <w:style w:type="character" w:styleId="Hyperlink">
    <w:name w:val="Hyperlink"/>
    <w:uiPriority w:val="99"/>
    <w:semiHidden/>
    <w:unhideWhenUsed/>
    <w:rsid w:val="00392765"/>
    <w:rPr>
      <w:color w:val="0000FF"/>
      <w:u w:val="single"/>
    </w:rPr>
  </w:style>
  <w:style w:type="character" w:customStyle="1" w:styleId="NormalWebChar1">
    <w:name w:val="Normal (Web) Char1"/>
    <w:aliases w:val="Normal (Web) Char Char,Char Char Char Char Char Char Char Char Char Char Char Char, Char Char25 Char,Char Char25 Char,Обычный (веб)1 Char,Обычный (веб) Знак Char,Обычный (веб) Знак1 Char,Обычный (веб) Знак Знак Char,Char Cha Char"/>
    <w:link w:val="NormalWeb"/>
    <w:uiPriority w:val="99"/>
    <w:locked/>
    <w:rsid w:val="006E2F06"/>
    <w:rPr>
      <w:sz w:val="24"/>
      <w:szCs w:val="24"/>
    </w:rPr>
  </w:style>
  <w:style w:type="paragraph" w:styleId="ListParagraph">
    <w:name w:val="List Paragraph"/>
    <w:basedOn w:val="Normal"/>
    <w:uiPriority w:val="34"/>
    <w:qFormat/>
    <w:rsid w:val="00A5697C"/>
    <w:pPr>
      <w:ind w:left="720"/>
    </w:p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link w:val="FootnoteReference"/>
    <w:uiPriority w:val="99"/>
    <w:qFormat/>
    <w:rsid w:val="00FA28EB"/>
    <w:pPr>
      <w:spacing w:before="100" w:line="240" w:lineRule="exact"/>
    </w:pPr>
    <w:rPr>
      <w:sz w:val="20"/>
      <w:szCs w:val="20"/>
      <w:vertAlign w:val="superscript"/>
    </w:rPr>
  </w:style>
  <w:style w:type="table" w:styleId="TableGrid">
    <w:name w:val="Table Grid"/>
    <w:basedOn w:val="TableNormal"/>
    <w:uiPriority w:val="99"/>
    <w:rsid w:val="004B02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68552">
      <w:bodyDiv w:val="1"/>
      <w:marLeft w:val="0"/>
      <w:marRight w:val="0"/>
      <w:marTop w:val="0"/>
      <w:marBottom w:val="0"/>
      <w:divBdr>
        <w:top w:val="none" w:sz="0" w:space="0" w:color="auto"/>
        <w:left w:val="none" w:sz="0" w:space="0" w:color="auto"/>
        <w:bottom w:val="none" w:sz="0" w:space="0" w:color="auto"/>
        <w:right w:val="none" w:sz="0" w:space="0" w:color="auto"/>
      </w:divBdr>
    </w:div>
    <w:div w:id="15079925">
      <w:bodyDiv w:val="1"/>
      <w:marLeft w:val="0"/>
      <w:marRight w:val="0"/>
      <w:marTop w:val="0"/>
      <w:marBottom w:val="0"/>
      <w:divBdr>
        <w:top w:val="none" w:sz="0" w:space="0" w:color="auto"/>
        <w:left w:val="none" w:sz="0" w:space="0" w:color="auto"/>
        <w:bottom w:val="none" w:sz="0" w:space="0" w:color="auto"/>
        <w:right w:val="none" w:sz="0" w:space="0" w:color="auto"/>
      </w:divBdr>
    </w:div>
    <w:div w:id="108625070">
      <w:bodyDiv w:val="1"/>
      <w:marLeft w:val="0"/>
      <w:marRight w:val="0"/>
      <w:marTop w:val="0"/>
      <w:marBottom w:val="0"/>
      <w:divBdr>
        <w:top w:val="none" w:sz="0" w:space="0" w:color="auto"/>
        <w:left w:val="none" w:sz="0" w:space="0" w:color="auto"/>
        <w:bottom w:val="none" w:sz="0" w:space="0" w:color="auto"/>
        <w:right w:val="none" w:sz="0" w:space="0" w:color="auto"/>
      </w:divBdr>
    </w:div>
    <w:div w:id="151871647">
      <w:bodyDiv w:val="1"/>
      <w:marLeft w:val="0"/>
      <w:marRight w:val="0"/>
      <w:marTop w:val="0"/>
      <w:marBottom w:val="0"/>
      <w:divBdr>
        <w:top w:val="none" w:sz="0" w:space="0" w:color="auto"/>
        <w:left w:val="none" w:sz="0" w:space="0" w:color="auto"/>
        <w:bottom w:val="none" w:sz="0" w:space="0" w:color="auto"/>
        <w:right w:val="none" w:sz="0" w:space="0" w:color="auto"/>
      </w:divBdr>
    </w:div>
    <w:div w:id="223107850">
      <w:bodyDiv w:val="1"/>
      <w:marLeft w:val="0"/>
      <w:marRight w:val="0"/>
      <w:marTop w:val="0"/>
      <w:marBottom w:val="0"/>
      <w:divBdr>
        <w:top w:val="none" w:sz="0" w:space="0" w:color="auto"/>
        <w:left w:val="none" w:sz="0" w:space="0" w:color="auto"/>
        <w:bottom w:val="none" w:sz="0" w:space="0" w:color="auto"/>
        <w:right w:val="none" w:sz="0" w:space="0" w:color="auto"/>
      </w:divBdr>
    </w:div>
    <w:div w:id="289170966">
      <w:bodyDiv w:val="1"/>
      <w:marLeft w:val="0"/>
      <w:marRight w:val="0"/>
      <w:marTop w:val="0"/>
      <w:marBottom w:val="0"/>
      <w:divBdr>
        <w:top w:val="none" w:sz="0" w:space="0" w:color="auto"/>
        <w:left w:val="none" w:sz="0" w:space="0" w:color="auto"/>
        <w:bottom w:val="none" w:sz="0" w:space="0" w:color="auto"/>
        <w:right w:val="none" w:sz="0" w:space="0" w:color="auto"/>
      </w:divBdr>
    </w:div>
    <w:div w:id="308681186">
      <w:bodyDiv w:val="1"/>
      <w:marLeft w:val="0"/>
      <w:marRight w:val="0"/>
      <w:marTop w:val="0"/>
      <w:marBottom w:val="0"/>
      <w:divBdr>
        <w:top w:val="none" w:sz="0" w:space="0" w:color="auto"/>
        <w:left w:val="none" w:sz="0" w:space="0" w:color="auto"/>
        <w:bottom w:val="none" w:sz="0" w:space="0" w:color="auto"/>
        <w:right w:val="none" w:sz="0" w:space="0" w:color="auto"/>
      </w:divBdr>
    </w:div>
    <w:div w:id="572860357">
      <w:bodyDiv w:val="1"/>
      <w:marLeft w:val="0"/>
      <w:marRight w:val="0"/>
      <w:marTop w:val="0"/>
      <w:marBottom w:val="0"/>
      <w:divBdr>
        <w:top w:val="none" w:sz="0" w:space="0" w:color="auto"/>
        <w:left w:val="none" w:sz="0" w:space="0" w:color="auto"/>
        <w:bottom w:val="none" w:sz="0" w:space="0" w:color="auto"/>
        <w:right w:val="none" w:sz="0" w:space="0" w:color="auto"/>
      </w:divBdr>
    </w:div>
    <w:div w:id="578294064">
      <w:bodyDiv w:val="1"/>
      <w:marLeft w:val="0"/>
      <w:marRight w:val="0"/>
      <w:marTop w:val="0"/>
      <w:marBottom w:val="0"/>
      <w:divBdr>
        <w:top w:val="none" w:sz="0" w:space="0" w:color="auto"/>
        <w:left w:val="none" w:sz="0" w:space="0" w:color="auto"/>
        <w:bottom w:val="none" w:sz="0" w:space="0" w:color="auto"/>
        <w:right w:val="none" w:sz="0" w:space="0" w:color="auto"/>
      </w:divBdr>
    </w:div>
    <w:div w:id="652836660">
      <w:bodyDiv w:val="1"/>
      <w:marLeft w:val="0"/>
      <w:marRight w:val="0"/>
      <w:marTop w:val="0"/>
      <w:marBottom w:val="0"/>
      <w:divBdr>
        <w:top w:val="none" w:sz="0" w:space="0" w:color="auto"/>
        <w:left w:val="none" w:sz="0" w:space="0" w:color="auto"/>
        <w:bottom w:val="none" w:sz="0" w:space="0" w:color="auto"/>
        <w:right w:val="none" w:sz="0" w:space="0" w:color="auto"/>
      </w:divBdr>
    </w:div>
    <w:div w:id="663750940">
      <w:bodyDiv w:val="1"/>
      <w:marLeft w:val="0"/>
      <w:marRight w:val="0"/>
      <w:marTop w:val="0"/>
      <w:marBottom w:val="0"/>
      <w:divBdr>
        <w:top w:val="none" w:sz="0" w:space="0" w:color="auto"/>
        <w:left w:val="none" w:sz="0" w:space="0" w:color="auto"/>
        <w:bottom w:val="none" w:sz="0" w:space="0" w:color="auto"/>
        <w:right w:val="none" w:sz="0" w:space="0" w:color="auto"/>
      </w:divBdr>
    </w:div>
    <w:div w:id="706636297">
      <w:bodyDiv w:val="1"/>
      <w:marLeft w:val="0"/>
      <w:marRight w:val="0"/>
      <w:marTop w:val="0"/>
      <w:marBottom w:val="0"/>
      <w:divBdr>
        <w:top w:val="none" w:sz="0" w:space="0" w:color="auto"/>
        <w:left w:val="none" w:sz="0" w:space="0" w:color="auto"/>
        <w:bottom w:val="none" w:sz="0" w:space="0" w:color="auto"/>
        <w:right w:val="none" w:sz="0" w:space="0" w:color="auto"/>
      </w:divBdr>
    </w:div>
    <w:div w:id="940575879">
      <w:bodyDiv w:val="1"/>
      <w:marLeft w:val="0"/>
      <w:marRight w:val="0"/>
      <w:marTop w:val="0"/>
      <w:marBottom w:val="0"/>
      <w:divBdr>
        <w:top w:val="none" w:sz="0" w:space="0" w:color="auto"/>
        <w:left w:val="none" w:sz="0" w:space="0" w:color="auto"/>
        <w:bottom w:val="none" w:sz="0" w:space="0" w:color="auto"/>
        <w:right w:val="none" w:sz="0" w:space="0" w:color="auto"/>
      </w:divBdr>
    </w:div>
    <w:div w:id="945112621">
      <w:bodyDiv w:val="1"/>
      <w:marLeft w:val="0"/>
      <w:marRight w:val="0"/>
      <w:marTop w:val="0"/>
      <w:marBottom w:val="0"/>
      <w:divBdr>
        <w:top w:val="none" w:sz="0" w:space="0" w:color="auto"/>
        <w:left w:val="none" w:sz="0" w:space="0" w:color="auto"/>
        <w:bottom w:val="none" w:sz="0" w:space="0" w:color="auto"/>
        <w:right w:val="none" w:sz="0" w:space="0" w:color="auto"/>
      </w:divBdr>
    </w:div>
    <w:div w:id="970210993">
      <w:bodyDiv w:val="1"/>
      <w:marLeft w:val="0"/>
      <w:marRight w:val="0"/>
      <w:marTop w:val="0"/>
      <w:marBottom w:val="0"/>
      <w:divBdr>
        <w:top w:val="none" w:sz="0" w:space="0" w:color="auto"/>
        <w:left w:val="none" w:sz="0" w:space="0" w:color="auto"/>
        <w:bottom w:val="none" w:sz="0" w:space="0" w:color="auto"/>
        <w:right w:val="none" w:sz="0" w:space="0" w:color="auto"/>
      </w:divBdr>
    </w:div>
    <w:div w:id="1007713083">
      <w:bodyDiv w:val="1"/>
      <w:marLeft w:val="0"/>
      <w:marRight w:val="0"/>
      <w:marTop w:val="0"/>
      <w:marBottom w:val="0"/>
      <w:divBdr>
        <w:top w:val="none" w:sz="0" w:space="0" w:color="auto"/>
        <w:left w:val="none" w:sz="0" w:space="0" w:color="auto"/>
        <w:bottom w:val="none" w:sz="0" w:space="0" w:color="auto"/>
        <w:right w:val="none" w:sz="0" w:space="0" w:color="auto"/>
      </w:divBdr>
    </w:div>
    <w:div w:id="1158418169">
      <w:bodyDiv w:val="1"/>
      <w:marLeft w:val="0"/>
      <w:marRight w:val="0"/>
      <w:marTop w:val="0"/>
      <w:marBottom w:val="0"/>
      <w:divBdr>
        <w:top w:val="none" w:sz="0" w:space="0" w:color="auto"/>
        <w:left w:val="none" w:sz="0" w:space="0" w:color="auto"/>
        <w:bottom w:val="none" w:sz="0" w:space="0" w:color="auto"/>
        <w:right w:val="none" w:sz="0" w:space="0" w:color="auto"/>
      </w:divBdr>
    </w:div>
    <w:div w:id="1160848391">
      <w:bodyDiv w:val="1"/>
      <w:marLeft w:val="0"/>
      <w:marRight w:val="0"/>
      <w:marTop w:val="0"/>
      <w:marBottom w:val="0"/>
      <w:divBdr>
        <w:top w:val="none" w:sz="0" w:space="0" w:color="auto"/>
        <w:left w:val="none" w:sz="0" w:space="0" w:color="auto"/>
        <w:bottom w:val="none" w:sz="0" w:space="0" w:color="auto"/>
        <w:right w:val="none" w:sz="0" w:space="0" w:color="auto"/>
      </w:divBdr>
    </w:div>
    <w:div w:id="1164391740">
      <w:bodyDiv w:val="1"/>
      <w:marLeft w:val="0"/>
      <w:marRight w:val="0"/>
      <w:marTop w:val="0"/>
      <w:marBottom w:val="0"/>
      <w:divBdr>
        <w:top w:val="none" w:sz="0" w:space="0" w:color="auto"/>
        <w:left w:val="none" w:sz="0" w:space="0" w:color="auto"/>
        <w:bottom w:val="none" w:sz="0" w:space="0" w:color="auto"/>
        <w:right w:val="none" w:sz="0" w:space="0" w:color="auto"/>
      </w:divBdr>
    </w:div>
    <w:div w:id="1293946502">
      <w:bodyDiv w:val="1"/>
      <w:marLeft w:val="0"/>
      <w:marRight w:val="0"/>
      <w:marTop w:val="0"/>
      <w:marBottom w:val="0"/>
      <w:divBdr>
        <w:top w:val="none" w:sz="0" w:space="0" w:color="auto"/>
        <w:left w:val="none" w:sz="0" w:space="0" w:color="auto"/>
        <w:bottom w:val="none" w:sz="0" w:space="0" w:color="auto"/>
        <w:right w:val="none" w:sz="0" w:space="0" w:color="auto"/>
      </w:divBdr>
    </w:div>
    <w:div w:id="1339311775">
      <w:bodyDiv w:val="1"/>
      <w:marLeft w:val="0"/>
      <w:marRight w:val="0"/>
      <w:marTop w:val="0"/>
      <w:marBottom w:val="0"/>
      <w:divBdr>
        <w:top w:val="none" w:sz="0" w:space="0" w:color="auto"/>
        <w:left w:val="none" w:sz="0" w:space="0" w:color="auto"/>
        <w:bottom w:val="none" w:sz="0" w:space="0" w:color="auto"/>
        <w:right w:val="none" w:sz="0" w:space="0" w:color="auto"/>
      </w:divBdr>
    </w:div>
    <w:div w:id="1348410081">
      <w:bodyDiv w:val="1"/>
      <w:marLeft w:val="0"/>
      <w:marRight w:val="0"/>
      <w:marTop w:val="0"/>
      <w:marBottom w:val="0"/>
      <w:divBdr>
        <w:top w:val="none" w:sz="0" w:space="0" w:color="auto"/>
        <w:left w:val="none" w:sz="0" w:space="0" w:color="auto"/>
        <w:bottom w:val="none" w:sz="0" w:space="0" w:color="auto"/>
        <w:right w:val="none" w:sz="0" w:space="0" w:color="auto"/>
      </w:divBdr>
    </w:div>
    <w:div w:id="1359357949">
      <w:bodyDiv w:val="1"/>
      <w:marLeft w:val="0"/>
      <w:marRight w:val="0"/>
      <w:marTop w:val="0"/>
      <w:marBottom w:val="0"/>
      <w:divBdr>
        <w:top w:val="none" w:sz="0" w:space="0" w:color="auto"/>
        <w:left w:val="none" w:sz="0" w:space="0" w:color="auto"/>
        <w:bottom w:val="none" w:sz="0" w:space="0" w:color="auto"/>
        <w:right w:val="none" w:sz="0" w:space="0" w:color="auto"/>
      </w:divBdr>
    </w:div>
    <w:div w:id="1360274830">
      <w:bodyDiv w:val="1"/>
      <w:marLeft w:val="0"/>
      <w:marRight w:val="0"/>
      <w:marTop w:val="0"/>
      <w:marBottom w:val="0"/>
      <w:divBdr>
        <w:top w:val="none" w:sz="0" w:space="0" w:color="auto"/>
        <w:left w:val="none" w:sz="0" w:space="0" w:color="auto"/>
        <w:bottom w:val="none" w:sz="0" w:space="0" w:color="auto"/>
        <w:right w:val="none" w:sz="0" w:space="0" w:color="auto"/>
      </w:divBdr>
    </w:div>
    <w:div w:id="1374159191">
      <w:bodyDiv w:val="1"/>
      <w:marLeft w:val="0"/>
      <w:marRight w:val="0"/>
      <w:marTop w:val="0"/>
      <w:marBottom w:val="0"/>
      <w:divBdr>
        <w:top w:val="none" w:sz="0" w:space="0" w:color="auto"/>
        <w:left w:val="none" w:sz="0" w:space="0" w:color="auto"/>
        <w:bottom w:val="none" w:sz="0" w:space="0" w:color="auto"/>
        <w:right w:val="none" w:sz="0" w:space="0" w:color="auto"/>
      </w:divBdr>
    </w:div>
    <w:div w:id="1462577718">
      <w:bodyDiv w:val="1"/>
      <w:marLeft w:val="0"/>
      <w:marRight w:val="0"/>
      <w:marTop w:val="0"/>
      <w:marBottom w:val="0"/>
      <w:divBdr>
        <w:top w:val="none" w:sz="0" w:space="0" w:color="auto"/>
        <w:left w:val="none" w:sz="0" w:space="0" w:color="auto"/>
        <w:bottom w:val="none" w:sz="0" w:space="0" w:color="auto"/>
        <w:right w:val="none" w:sz="0" w:space="0" w:color="auto"/>
      </w:divBdr>
    </w:div>
    <w:div w:id="1533305918">
      <w:bodyDiv w:val="1"/>
      <w:marLeft w:val="0"/>
      <w:marRight w:val="0"/>
      <w:marTop w:val="0"/>
      <w:marBottom w:val="0"/>
      <w:divBdr>
        <w:top w:val="none" w:sz="0" w:space="0" w:color="auto"/>
        <w:left w:val="none" w:sz="0" w:space="0" w:color="auto"/>
        <w:bottom w:val="none" w:sz="0" w:space="0" w:color="auto"/>
        <w:right w:val="none" w:sz="0" w:space="0" w:color="auto"/>
      </w:divBdr>
    </w:div>
    <w:div w:id="1677801251">
      <w:bodyDiv w:val="1"/>
      <w:marLeft w:val="0"/>
      <w:marRight w:val="0"/>
      <w:marTop w:val="0"/>
      <w:marBottom w:val="0"/>
      <w:divBdr>
        <w:top w:val="none" w:sz="0" w:space="0" w:color="auto"/>
        <w:left w:val="none" w:sz="0" w:space="0" w:color="auto"/>
        <w:bottom w:val="none" w:sz="0" w:space="0" w:color="auto"/>
        <w:right w:val="none" w:sz="0" w:space="0" w:color="auto"/>
      </w:divBdr>
    </w:div>
    <w:div w:id="1729299576">
      <w:bodyDiv w:val="1"/>
      <w:marLeft w:val="0"/>
      <w:marRight w:val="0"/>
      <w:marTop w:val="0"/>
      <w:marBottom w:val="0"/>
      <w:divBdr>
        <w:top w:val="none" w:sz="0" w:space="0" w:color="auto"/>
        <w:left w:val="none" w:sz="0" w:space="0" w:color="auto"/>
        <w:bottom w:val="none" w:sz="0" w:space="0" w:color="auto"/>
        <w:right w:val="none" w:sz="0" w:space="0" w:color="auto"/>
      </w:divBdr>
    </w:div>
    <w:div w:id="1822430841">
      <w:bodyDiv w:val="1"/>
      <w:marLeft w:val="0"/>
      <w:marRight w:val="0"/>
      <w:marTop w:val="0"/>
      <w:marBottom w:val="0"/>
      <w:divBdr>
        <w:top w:val="none" w:sz="0" w:space="0" w:color="auto"/>
        <w:left w:val="none" w:sz="0" w:space="0" w:color="auto"/>
        <w:bottom w:val="none" w:sz="0" w:space="0" w:color="auto"/>
        <w:right w:val="none" w:sz="0" w:space="0" w:color="auto"/>
      </w:divBdr>
    </w:div>
    <w:div w:id="1892419104">
      <w:bodyDiv w:val="1"/>
      <w:marLeft w:val="0"/>
      <w:marRight w:val="0"/>
      <w:marTop w:val="0"/>
      <w:marBottom w:val="0"/>
      <w:divBdr>
        <w:top w:val="none" w:sz="0" w:space="0" w:color="auto"/>
        <w:left w:val="none" w:sz="0" w:space="0" w:color="auto"/>
        <w:bottom w:val="none" w:sz="0" w:space="0" w:color="auto"/>
        <w:right w:val="none" w:sz="0" w:space="0" w:color="auto"/>
      </w:divBdr>
    </w:div>
    <w:div w:id="1954246852">
      <w:bodyDiv w:val="1"/>
      <w:marLeft w:val="0"/>
      <w:marRight w:val="0"/>
      <w:marTop w:val="0"/>
      <w:marBottom w:val="0"/>
      <w:divBdr>
        <w:top w:val="none" w:sz="0" w:space="0" w:color="auto"/>
        <w:left w:val="none" w:sz="0" w:space="0" w:color="auto"/>
        <w:bottom w:val="none" w:sz="0" w:space="0" w:color="auto"/>
        <w:right w:val="none" w:sz="0" w:space="0" w:color="auto"/>
      </w:divBdr>
    </w:div>
    <w:div w:id="1983078930">
      <w:bodyDiv w:val="1"/>
      <w:marLeft w:val="0"/>
      <w:marRight w:val="0"/>
      <w:marTop w:val="0"/>
      <w:marBottom w:val="0"/>
      <w:divBdr>
        <w:top w:val="none" w:sz="0" w:space="0" w:color="auto"/>
        <w:left w:val="none" w:sz="0" w:space="0" w:color="auto"/>
        <w:bottom w:val="none" w:sz="0" w:space="0" w:color="auto"/>
        <w:right w:val="none" w:sz="0" w:space="0" w:color="auto"/>
      </w:divBdr>
    </w:div>
    <w:div w:id="2048722875">
      <w:bodyDiv w:val="1"/>
      <w:marLeft w:val="0"/>
      <w:marRight w:val="0"/>
      <w:marTop w:val="0"/>
      <w:marBottom w:val="0"/>
      <w:divBdr>
        <w:top w:val="none" w:sz="0" w:space="0" w:color="auto"/>
        <w:left w:val="none" w:sz="0" w:space="0" w:color="auto"/>
        <w:bottom w:val="none" w:sz="0" w:space="0" w:color="auto"/>
        <w:right w:val="none" w:sz="0" w:space="0" w:color="auto"/>
      </w:divBdr>
    </w:div>
    <w:div w:id="2053189790">
      <w:bodyDiv w:val="1"/>
      <w:marLeft w:val="0"/>
      <w:marRight w:val="0"/>
      <w:marTop w:val="0"/>
      <w:marBottom w:val="0"/>
      <w:divBdr>
        <w:top w:val="none" w:sz="0" w:space="0" w:color="auto"/>
        <w:left w:val="none" w:sz="0" w:space="0" w:color="auto"/>
        <w:bottom w:val="none" w:sz="0" w:space="0" w:color="auto"/>
        <w:right w:val="none" w:sz="0" w:space="0" w:color="auto"/>
      </w:divBdr>
    </w:div>
    <w:div w:id="2059275368">
      <w:bodyDiv w:val="1"/>
      <w:marLeft w:val="0"/>
      <w:marRight w:val="0"/>
      <w:marTop w:val="0"/>
      <w:marBottom w:val="0"/>
      <w:divBdr>
        <w:top w:val="none" w:sz="0" w:space="0" w:color="auto"/>
        <w:left w:val="none" w:sz="0" w:space="0" w:color="auto"/>
        <w:bottom w:val="none" w:sz="0" w:space="0" w:color="auto"/>
        <w:right w:val="none" w:sz="0" w:space="0" w:color="auto"/>
      </w:divBdr>
    </w:div>
    <w:div w:id="2136680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huvienphapluat.vn/van-ban/Tai-chinh-nha-nuoc/Luat-Quan-ly-su-dung-tai-san-cong-2017-322220.aspx"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Tai-chinh-nha-nuoc/Luat-Quan-ly-su-dung-tai-san-cong-2017-322220.asp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A8F82-2D4C-48F0-AA31-92276B576A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8BDED8-BE75-4C8F-AB4D-771F6604839E}">
  <ds:schemaRefs>
    <ds:schemaRef ds:uri="http://schemas.microsoft.com/sharepoint/v3/contenttype/forms"/>
  </ds:schemaRefs>
</ds:datastoreItem>
</file>

<file path=customXml/itemProps3.xml><?xml version="1.0" encoding="utf-8"?>
<ds:datastoreItem xmlns:ds="http://schemas.openxmlformats.org/officeDocument/2006/customXml" ds:itemID="{548CC9C3-A1A4-4F25-8D25-BF3C0A6E75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1A96671-4975-4D8E-AD07-CFDD03E9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CHÍNH PHỦ</vt:lpstr>
    </vt:vector>
  </TitlesOfParts>
  <Company/>
  <LinksUpToDate>false</LinksUpToDate>
  <CharactersWithSpaces>8915</CharactersWithSpaces>
  <SharedDoc>false</SharedDoc>
  <HLinks>
    <vt:vector size="18" baseType="variant">
      <vt:variant>
        <vt:i4>4456479</vt:i4>
      </vt:variant>
      <vt:variant>
        <vt:i4>6</vt:i4>
      </vt:variant>
      <vt:variant>
        <vt:i4>0</vt:i4>
      </vt:variant>
      <vt:variant>
        <vt:i4>5</vt:i4>
      </vt:variant>
      <vt:variant>
        <vt:lpwstr>https://thuvienphapluat.vn/van-ban/Tai-chinh-nha-nuoc/Luat-Quan-ly-su-dung-tai-san-cong-2017-322220.aspx</vt:lpwstr>
      </vt:variant>
      <vt:variant>
        <vt:lpwstr/>
      </vt:variant>
      <vt:variant>
        <vt:i4>4456479</vt:i4>
      </vt:variant>
      <vt:variant>
        <vt:i4>3</vt:i4>
      </vt:variant>
      <vt:variant>
        <vt:i4>0</vt:i4>
      </vt:variant>
      <vt:variant>
        <vt:i4>5</vt:i4>
      </vt:variant>
      <vt:variant>
        <vt:lpwstr>https://thuvienphapluat.vn/van-ban/Tai-chinh-nha-nuoc/Luat-Quan-ly-su-dung-tai-san-cong-2017-322220.aspx</vt:lpwstr>
      </vt:variant>
      <vt:variant>
        <vt:lpwstr/>
      </vt:variant>
      <vt:variant>
        <vt:i4>6357089</vt:i4>
      </vt:variant>
      <vt:variant>
        <vt:i4>0</vt:i4>
      </vt:variant>
      <vt:variant>
        <vt:i4>0</vt:i4>
      </vt:variant>
      <vt:variant>
        <vt:i4>5</vt:i4>
      </vt:variant>
      <vt:variant>
        <vt:lpwstr>https://luatvietnam.vn/dau-tu/nghi-dinh-01-2020-nd-cp-sua-doi-nghi-dinh-84-2015-nd-cp-ve-giam-sat-va-danh-gia-dau-tu-179734-d1.html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PHỦ</dc:title>
  <dc:creator>Nguyen Thuy Linh</dc:creator>
  <cp:lastModifiedBy>NguyenThuyLinh</cp:lastModifiedBy>
  <cp:revision>3</cp:revision>
  <cp:lastPrinted>2024-10-22T07:13:00Z</cp:lastPrinted>
  <dcterms:created xsi:type="dcterms:W3CDTF">2025-01-08T08:21:00Z</dcterms:created>
  <dcterms:modified xsi:type="dcterms:W3CDTF">2025-01-08T08:30:00Z</dcterms:modified>
</cp:coreProperties>
</file>